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i w:val="false"/>
          <w:i w:val="false"/>
          <w:iCs w:val="false"/>
        </w:rPr>
      </w:pPr>
      <w:r>
        <w:rPr>
          <w:rFonts w:cs="Times New Roman" w:ascii="Times New Roman" w:hAnsi="Times New Roman"/>
          <w:b/>
          <w:i w:val="false"/>
          <w:iCs w:val="false"/>
          <w:sz w:val="24"/>
          <w:szCs w:val="24"/>
        </w:rPr>
        <w:t>T.C.</w:t>
      </w:r>
    </w:p>
    <w:p>
      <w:pPr>
        <w:pStyle w:val="Normal"/>
        <w:spacing w:lineRule="auto" w:line="240" w:before="0" w:after="0"/>
        <w:jc w:val="center"/>
        <w:rPr>
          <w:i w:val="false"/>
          <w:i w:val="false"/>
          <w:iCs w:val="false"/>
        </w:rPr>
      </w:pPr>
      <w:r>
        <w:rPr>
          <w:rFonts w:cs="Times New Roman" w:ascii="Times New Roman" w:hAnsi="Times New Roman"/>
          <w:b/>
          <w:i w:val="false"/>
          <w:iCs w:val="false"/>
          <w:sz w:val="24"/>
          <w:szCs w:val="24"/>
        </w:rPr>
        <w:t>YUNUSEMRE KAYMAKAMLIĞI</w:t>
      </w:r>
    </w:p>
    <w:p>
      <w:pPr>
        <w:pStyle w:val="Normal"/>
        <w:spacing w:lineRule="auto" w:line="240" w:before="0" w:after="0"/>
        <w:jc w:val="center"/>
        <w:rPr>
          <w:i w:val="false"/>
          <w:i w:val="false"/>
          <w:iCs w:val="false"/>
        </w:rPr>
      </w:pPr>
      <w:r>
        <w:rPr>
          <w:rFonts w:cs="Times New Roman" w:ascii="Times New Roman" w:hAnsi="Times New Roman"/>
          <w:b/>
          <w:i w:val="false"/>
          <w:iCs w:val="false"/>
          <w:sz w:val="24"/>
          <w:szCs w:val="24"/>
        </w:rPr>
        <w:t>YUNUSEMRE İLÇE MİLLİ EĞİTİM MÜDÜRLÜĞÜ</w:t>
      </w:r>
    </w:p>
    <w:p>
      <w:pPr>
        <w:pStyle w:val="Normal"/>
        <w:spacing w:lineRule="auto" w:line="240" w:before="0" w:after="0"/>
        <w:jc w:val="center"/>
        <w:rPr>
          <w:i w:val="false"/>
          <w:i w:val="false"/>
          <w:iCs w:val="false"/>
        </w:rPr>
      </w:pPr>
      <w:r>
        <w:rPr>
          <w:rFonts w:cs="Times New Roman" w:ascii="Times New Roman" w:hAnsi="Times New Roman"/>
          <w:b/>
          <w:i w:val="false"/>
          <w:iCs w:val="false"/>
          <w:sz w:val="24"/>
          <w:szCs w:val="24"/>
        </w:rPr>
        <w:t>BİST Kız Mesleki ve Teknik Anadolu Lisesi</w:t>
      </w:r>
    </w:p>
    <w:p>
      <w:pPr>
        <w:pStyle w:val="Normal"/>
        <w:spacing w:lineRule="auto" w:line="240" w:before="0" w:after="0"/>
        <w:jc w:val="center"/>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r>
    </w:p>
    <w:p>
      <w:pPr>
        <w:pStyle w:val="Normal"/>
        <w:spacing w:lineRule="auto" w:line="240" w:before="0" w:after="0"/>
        <w:jc w:val="center"/>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r>
    </w:p>
    <w:p>
      <w:pPr>
        <w:pStyle w:val="Normal"/>
        <w:spacing w:lineRule="auto" w:line="240" w:before="0" w:after="0"/>
        <w:jc w:val="center"/>
        <w:rPr>
          <w:i w:val="false"/>
          <w:i w:val="false"/>
          <w:iCs w:val="false"/>
        </w:rPr>
      </w:pPr>
      <w:r>
        <w:rPr>
          <w:rFonts w:cs="Times New Roman" w:ascii="Times New Roman" w:hAnsi="Times New Roman"/>
          <w:b/>
          <w:i w:val="false"/>
          <w:iCs w:val="false"/>
          <w:sz w:val="24"/>
          <w:szCs w:val="24"/>
        </w:rPr>
        <w:t>2025-2026 EĞİTİM-ÖĞRETİM YILI</w:t>
      </w:r>
    </w:p>
    <w:p>
      <w:pPr>
        <w:pStyle w:val="Normal"/>
        <w:spacing w:lineRule="auto" w:line="240" w:before="0" w:after="0"/>
        <w:jc w:val="center"/>
        <w:rPr>
          <w:i w:val="false"/>
          <w:i w:val="false"/>
          <w:iCs w:val="false"/>
        </w:rPr>
      </w:pPr>
      <w:r>
        <w:rPr>
          <w:rFonts w:cs="Times New Roman" w:ascii="Times New Roman" w:hAnsi="Times New Roman"/>
          <w:b/>
          <w:i w:val="false"/>
          <w:iCs w:val="false"/>
          <w:sz w:val="24"/>
          <w:szCs w:val="24"/>
        </w:rPr>
        <w:t>BÜRO YÖNETİMİ ve YÖNETİCİ ASİSTANLIĞI ALANI</w:t>
      </w:r>
    </w:p>
    <w:p>
      <w:pPr>
        <w:pStyle w:val="BodyText"/>
        <w:spacing w:lineRule="auto" w:line="240" w:before="0" w:after="0"/>
        <w:jc w:val="center"/>
        <w:rPr>
          <w:i w:val="false"/>
          <w:i w:val="false"/>
          <w:iCs w:val="false"/>
        </w:rPr>
      </w:pPr>
      <w:r>
        <w:rPr>
          <w:rFonts w:cs="Times New Roman" w:ascii="Times New Roman" w:hAnsi="Times New Roman"/>
          <w:b/>
          <w:i w:val="false"/>
          <w:iCs w:val="false"/>
          <w:sz w:val="24"/>
          <w:szCs w:val="24"/>
        </w:rPr>
        <w:t>SENE BAŞI ZÜMRE ÖĞRETMENLER TOPLANTISI</w:t>
      </w:r>
    </w:p>
    <w:p>
      <w:pPr>
        <w:pStyle w:val="Normal"/>
        <w:spacing w:lineRule="auto" w:line="240" w:before="0" w:after="0"/>
        <w:rPr>
          <w:i w:val="false"/>
          <w:i w:val="false"/>
          <w:iCs w:val="false"/>
        </w:rPr>
      </w:pPr>
      <w:r>
        <w:rPr>
          <w:rFonts w:cs="Times New Roman" w:ascii="Times New Roman" w:hAnsi="Times New Roman"/>
          <w:b/>
          <w:bCs/>
          <w:i w:val="false"/>
          <w:iCs w:val="false"/>
          <w:sz w:val="24"/>
          <w:szCs w:val="24"/>
        </w:rPr>
        <w:t>TOPLANTI NO</w:t>
        <w:tab/>
        <w:tab/>
        <w:tab/>
        <w:t xml:space="preserve">: </w:t>
      </w:r>
      <w:r>
        <w:rPr>
          <w:rFonts w:cs="Times New Roman" w:ascii="Times New Roman" w:hAnsi="Times New Roman"/>
          <w:bCs/>
          <w:i w:val="false"/>
          <w:iCs w:val="false"/>
          <w:sz w:val="24"/>
          <w:szCs w:val="24"/>
        </w:rPr>
        <w:t>1</w:t>
      </w:r>
    </w:p>
    <w:p>
      <w:pPr>
        <w:pStyle w:val="Normal"/>
        <w:spacing w:lineRule="auto" w:line="240" w:before="0" w:after="0"/>
        <w:rPr>
          <w:i w:val="false"/>
          <w:i w:val="false"/>
          <w:iCs w:val="false"/>
        </w:rPr>
      </w:pPr>
      <w:r>
        <w:rPr>
          <w:rFonts w:cs="Times New Roman" w:ascii="Times New Roman" w:hAnsi="Times New Roman"/>
          <w:b/>
          <w:bCs/>
          <w:i w:val="false"/>
          <w:iCs w:val="false"/>
          <w:sz w:val="24"/>
          <w:szCs w:val="24"/>
        </w:rPr>
        <w:t>TOPLANTI TARİHİ</w:t>
        <w:tab/>
        <w:tab/>
        <w:t xml:space="preserve">: </w:t>
      </w:r>
      <w:r>
        <w:rPr>
          <w:rFonts w:cs="Times New Roman" w:ascii="Times New Roman" w:hAnsi="Times New Roman"/>
          <w:bCs/>
          <w:i w:val="false"/>
          <w:iCs w:val="false"/>
          <w:sz w:val="24"/>
          <w:szCs w:val="24"/>
        </w:rPr>
        <w:t>02.09.2025</w:t>
      </w:r>
    </w:p>
    <w:p>
      <w:pPr>
        <w:pStyle w:val="Normal"/>
        <w:spacing w:lineRule="auto" w:line="240" w:before="0" w:after="0"/>
        <w:rPr>
          <w:i w:val="false"/>
          <w:i w:val="false"/>
          <w:iCs w:val="false"/>
        </w:rPr>
      </w:pPr>
      <w:r>
        <w:rPr>
          <w:rFonts w:cs="Times New Roman" w:ascii="Times New Roman" w:hAnsi="Times New Roman"/>
          <w:b/>
          <w:bCs/>
          <w:i w:val="false"/>
          <w:iCs w:val="false"/>
          <w:sz w:val="24"/>
          <w:szCs w:val="24"/>
        </w:rPr>
        <w:t>TOPLANTI YERİ</w:t>
        <w:tab/>
        <w:tab/>
        <w:tab/>
        <w:t xml:space="preserve">: </w:t>
      </w:r>
      <w:r>
        <w:rPr>
          <w:rFonts w:cs="Times New Roman" w:ascii="Times New Roman" w:hAnsi="Times New Roman"/>
          <w:bCs/>
          <w:i w:val="false"/>
          <w:iCs w:val="false"/>
          <w:sz w:val="24"/>
          <w:szCs w:val="24"/>
        </w:rPr>
        <w:t>Büro Yönetimi Alan Şefliği</w:t>
      </w:r>
    </w:p>
    <w:p>
      <w:pPr>
        <w:pStyle w:val="Normal"/>
        <w:spacing w:lineRule="auto" w:line="240" w:before="0" w:after="0"/>
        <w:rPr>
          <w:i w:val="false"/>
          <w:i w:val="false"/>
          <w:iCs w:val="false"/>
        </w:rPr>
      </w:pPr>
      <w:r>
        <w:rPr>
          <w:rFonts w:cs="Times New Roman" w:ascii="Times New Roman" w:hAnsi="Times New Roman"/>
          <w:b/>
          <w:bCs/>
          <w:i w:val="false"/>
          <w:iCs w:val="false"/>
          <w:sz w:val="24"/>
          <w:szCs w:val="24"/>
        </w:rPr>
        <w:t>TOPLANTI SAATİ</w:t>
        <w:tab/>
        <w:tab/>
        <w:tab/>
        <w:t>: 10</w:t>
      </w:r>
      <w:r>
        <w:rPr>
          <w:rFonts w:cs="Times New Roman" w:ascii="Times New Roman" w:hAnsi="Times New Roman"/>
          <w:bCs/>
          <w:i w:val="false"/>
          <w:iCs w:val="false"/>
          <w:sz w:val="24"/>
          <w:szCs w:val="24"/>
        </w:rPr>
        <w:t>:00</w:t>
      </w:r>
    </w:p>
    <w:p>
      <w:pPr>
        <w:pStyle w:val="Normal"/>
        <w:spacing w:lineRule="auto" w:line="240" w:before="0" w:after="0"/>
        <w:rPr>
          <w:i w:val="false"/>
          <w:i w:val="false"/>
          <w:iCs w:val="false"/>
        </w:rPr>
      </w:pPr>
      <w:r>
        <w:rPr>
          <w:rFonts w:cs="Times New Roman" w:ascii="Times New Roman" w:hAnsi="Times New Roman"/>
          <w:b/>
          <w:bCs/>
          <w:i w:val="false"/>
          <w:iCs w:val="false"/>
          <w:sz w:val="24"/>
          <w:szCs w:val="24"/>
        </w:rPr>
        <w:t>TOPLANTIYA KATILANLAR</w:t>
        <w:tab/>
        <w:t xml:space="preserve">: </w:t>
      </w:r>
      <w:r>
        <w:rPr>
          <w:rFonts w:cs="Times New Roman" w:ascii="Times New Roman" w:hAnsi="Times New Roman"/>
          <w:bCs/>
          <w:i w:val="false"/>
          <w:iCs w:val="false"/>
          <w:sz w:val="24"/>
          <w:szCs w:val="24"/>
        </w:rPr>
        <w:t>ŞAFAK KÖSE, AYLA TATLICI, AZİME PARALI, HATİCE YALÇINKAYA, NURGÜL ÖZDEMİR, ATAKAN ÇELİK</w:t>
      </w:r>
    </w:p>
    <w:p>
      <w:pPr>
        <w:pStyle w:val="Normal"/>
        <w:spacing w:lineRule="auto" w:line="240" w:before="0" w:after="0"/>
        <w:jc w:val="both"/>
        <w:rPr>
          <w:rFonts w:ascii="Times New Roman" w:hAnsi="Times New Roman" w:cs="Times New Roman"/>
          <w:b/>
          <w:bCs/>
          <w:i w:val="false"/>
          <w:i w:val="false"/>
          <w:iCs w:val="false"/>
          <w:sz w:val="24"/>
          <w:szCs w:val="24"/>
        </w:rPr>
      </w:pPr>
      <w:r>
        <w:rPr>
          <w:rFonts w:cs="Times New Roman" w:ascii="Times New Roman" w:hAnsi="Times New Roman"/>
          <w:b/>
          <w:bCs/>
          <w:i w:val="false"/>
          <w:iCs w:val="false"/>
          <w:sz w:val="24"/>
          <w:szCs w:val="24"/>
        </w:rPr>
      </w:r>
    </w:p>
    <w:p>
      <w:pPr>
        <w:pStyle w:val="Normal"/>
        <w:spacing w:lineRule="auto" w:line="240" w:before="0" w:after="0"/>
        <w:ind w:firstLine="851"/>
        <w:jc w:val="both"/>
        <w:rPr>
          <w:i w:val="false"/>
          <w:i w:val="false"/>
          <w:iCs w:val="false"/>
        </w:rPr>
      </w:pPr>
      <w:r>
        <w:rPr>
          <w:rFonts w:cs="Times New Roman" w:ascii="Times New Roman" w:hAnsi="Times New Roman"/>
          <w:b/>
          <w:i w:val="false"/>
          <w:iCs w:val="false"/>
          <w:sz w:val="24"/>
          <w:szCs w:val="24"/>
        </w:rPr>
        <w:t>1-Açılış ve Yoklama</w:t>
      </w:r>
    </w:p>
    <w:p>
      <w:pPr>
        <w:pStyle w:val="BodyText2"/>
        <w:ind w:firstLine="851"/>
        <w:rPr>
          <w:i w:val="false"/>
          <w:i w:val="false"/>
          <w:iCs w:val="false"/>
        </w:rPr>
      </w:pPr>
      <w:r>
        <w:rPr>
          <w:i w:val="false"/>
          <w:iCs w:val="false"/>
          <w:szCs w:val="24"/>
        </w:rPr>
        <w:t>Büro Yönetimi Alanı zümre öğretmenleri 02/09/2025 tarihinde saat 10:00’da Büro Yönetimi Alan Şefliği’nde toplanmış ve yapılan yoklamada tüm öğretmenlerin katıldığı görülmüştür.</w:t>
      </w:r>
    </w:p>
    <w:p>
      <w:pPr>
        <w:pStyle w:val="BodyText2"/>
        <w:ind w:firstLine="851"/>
        <w:rPr>
          <w:i w:val="false"/>
          <w:i w:val="false"/>
          <w:iCs w:val="false"/>
        </w:rPr>
      </w:pPr>
      <w:r>
        <w:rPr>
          <w:i w:val="false"/>
          <w:iCs w:val="false"/>
          <w:szCs w:val="24"/>
        </w:rPr>
        <w:t>Zümre başkanı ŞAFAK KÖSE, başkan yardımcısı AYLA TATLICI, yazman olarak da NURGÜL ÖZDEMİR oybirliği ile seçilmiştir.</w:t>
      </w:r>
    </w:p>
    <w:p>
      <w:pPr>
        <w:pStyle w:val="BodyText2"/>
        <w:ind w:firstLine="851"/>
        <w:rPr>
          <w:i w:val="false"/>
          <w:i w:val="false"/>
          <w:iCs w:val="false"/>
        </w:rPr>
      </w:pPr>
      <w:r>
        <w:rPr>
          <w:i w:val="false"/>
          <w:iCs w:val="false"/>
          <w:szCs w:val="24"/>
        </w:rPr>
        <w:t>Zümre Başkanı ŞAFAK KÖSE gündem maddelerini Eğitim Kurulları ve Zümreleri Yönergesinin 12. Maddesi’nde yer alan Eğitim kurumu sınıf/alan zümresi başlığına göre hazırlandığını hatırlatarak gündem maddelerini okudu, eklenilmesini istediği bir maddenin olup olmadığını sordu. Öğrenci başarılarını artırmaya yönelik çalışmalar eklenerek maddelerin görüşülmesine geçilmiştir.</w:t>
      </w:r>
    </w:p>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r>
    </w:p>
    <w:p>
      <w:pPr>
        <w:pStyle w:val="Normal"/>
        <w:spacing w:lineRule="auto" w:line="240" w:before="0" w:after="0"/>
        <w:ind w:firstLine="851"/>
        <w:jc w:val="both"/>
        <w:rPr>
          <w:i w:val="false"/>
          <w:i w:val="false"/>
          <w:iCs w:val="false"/>
        </w:rPr>
      </w:pPr>
      <w:r>
        <w:rPr>
          <w:rFonts w:cs="Times New Roman" w:ascii="Times New Roman" w:hAnsi="Times New Roman"/>
          <w:b/>
          <w:i w:val="false"/>
          <w:iCs w:val="false"/>
          <w:sz w:val="24"/>
          <w:szCs w:val="24"/>
        </w:rPr>
        <w:t>2-Bir önceki toplantıda alınan kararlar,</w:t>
      </w:r>
    </w:p>
    <w:p>
      <w:pPr>
        <w:pStyle w:val="BodyText2"/>
        <w:ind w:firstLine="851"/>
        <w:rPr>
          <w:i w:val="false"/>
          <w:i w:val="false"/>
          <w:iCs w:val="false"/>
        </w:rPr>
      </w:pPr>
      <w:r>
        <w:rPr>
          <w:i w:val="false"/>
          <w:iCs w:val="false"/>
          <w:szCs w:val="24"/>
        </w:rPr>
        <w:t xml:space="preserve">Şafak KÖSE: Haziran döneminde yapılan toplantı yıllık çalışmanın durum değerlendirmesi niteliğindedir. Önceki zümrelerde alınan kararların uygulandığı görülmüştür. Yeni eğitim öğretim yılında alınan kararların takibi her zümrede yapılacaktır. </w:t>
      </w:r>
    </w:p>
    <w:p>
      <w:pPr>
        <w:pStyle w:val="BodyText2"/>
        <w:ind w:firstLine="851"/>
        <w:rPr>
          <w:i w:val="false"/>
          <w:i w:val="false"/>
          <w:iCs w:val="false"/>
          <w:szCs w:val="24"/>
        </w:rPr>
      </w:pPr>
      <w:r>
        <w:rPr>
          <w:i w:val="false"/>
          <w:iCs w:val="false"/>
          <w:szCs w:val="24"/>
        </w:rPr>
      </w:r>
    </w:p>
    <w:p>
      <w:pPr>
        <w:pStyle w:val="Normal"/>
        <w:spacing w:lineRule="auto" w:line="240" w:before="0" w:after="0"/>
        <w:ind w:firstLine="851"/>
        <w:jc w:val="both"/>
        <w:rPr>
          <w:i w:val="false"/>
          <w:i w:val="false"/>
          <w:iCs w:val="false"/>
        </w:rPr>
      </w:pPr>
      <w:r>
        <w:rPr>
          <w:rFonts w:cs="Times New Roman" w:ascii="Times New Roman" w:hAnsi="Times New Roman"/>
          <w:b/>
          <w:i w:val="false"/>
          <w:iCs w:val="false"/>
          <w:sz w:val="24"/>
          <w:szCs w:val="24"/>
        </w:rPr>
        <w:t>3-Planlamaların; eğitim ve öğretim ile ilgili mevzuat, okulun kuruluş amacı ve ilgili alanın öğretim programına uygun yapılması,</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 xml:space="preserve">Tüm planlamalar, öğrenci ihtiyaçları, okulun fiziki ve beşeri koşulları göz önünde bulundurularak, program bütünlüğünü koruyacak şekilde hazırlanacaktır. </w:t>
      </w:r>
    </w:p>
    <w:p>
      <w:pPr>
        <w:pStyle w:val="Normal"/>
        <w:spacing w:lineRule="auto" w:line="240" w:before="0" w:after="0"/>
        <w:ind w:firstLine="851"/>
        <w:jc w:val="both"/>
        <w:rPr/>
      </w:pPr>
      <w:r>
        <w:rPr>
          <w:rFonts w:cs="Times New Roman" w:ascii="Times New Roman" w:hAnsi="Times New Roman"/>
          <w:i w:val="false"/>
          <w:iCs w:val="false"/>
          <w:sz w:val="24"/>
          <w:szCs w:val="24"/>
        </w:rPr>
        <w:t xml:space="preserve">Alanımıza ait Çerçeve Öğretim Programı </w:t>
      </w:r>
      <w:hyperlink r:id="rId2">
        <w:r>
          <w:rPr>
            <w:rStyle w:val="Hyperlink"/>
            <w:rFonts w:cs="Times New Roman" w:ascii="Times New Roman" w:hAnsi="Times New Roman"/>
            <w:i w:val="false"/>
            <w:iCs w:val="false"/>
            <w:color w:val="auto"/>
            <w:sz w:val="24"/>
            <w:szCs w:val="24"/>
          </w:rPr>
          <w:t>meslek.meb.gov.tr</w:t>
        </w:r>
      </w:hyperlink>
      <w:r>
        <w:rPr>
          <w:rFonts w:cs="Times New Roman" w:ascii="Times New Roman" w:hAnsi="Times New Roman"/>
          <w:i w:val="false"/>
          <w:iCs w:val="false"/>
          <w:sz w:val="24"/>
          <w:szCs w:val="24"/>
        </w:rPr>
        <w:t xml:space="preserve"> adresinde yayınlanmış olup ders planlamaları ayrıca bu sayfada yayınlanan Haftalık Ders Çizelgeleri ve Ders Bilgi Formlarına göre yapılacaktır. Planlamada her sınıf seviyi için hazırlanan çizelgeler incelenerek sınıf ders programları, seçmeli dersler, planlar ve laboratuvar programları buna göre hazırlanacaktır. </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 xml:space="preserve">Okul idaresinin ve öğretmenler kurulunda alınan ortak karar gereğince sınav planlamaları okul idaresinin belirleyeceği takvime göre yapılacaktır. </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Koordinatörlük görevleri, koordinatör müdür yardımcısı ile birlikte öğretmenlerin de tercihleri dikkate alınarak uygun görülen şekilde dağıtılacaktır. Haftalık, aylık, devamsızlık çizelgesi ve işletme bilgisini içeren formlar işletmelerden temin edilerek okul idaresine teslim edilecektir.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Okulun iş ve bütünlüğünün sağlanması için okul idaresi tarafından verilecek olan tüm görev ve sorumluluklar alan öğretmenleri ve öğrencileri tarafından yerine getirilecektir.</w:t>
      </w:r>
    </w:p>
    <w:p>
      <w:pPr>
        <w:pStyle w:val="Normal"/>
        <w:spacing w:lineRule="auto" w:line="240" w:before="0" w:after="0"/>
        <w:ind w:firstLine="851"/>
        <w:jc w:val="both"/>
        <w:rPr>
          <w:i w:val="false"/>
          <w:i w:val="false"/>
          <w:iCs w:val="false"/>
        </w:rPr>
      </w:pPr>
      <w:r>
        <w:rPr>
          <w:rFonts w:cs="Times New Roman" w:ascii="Times New Roman" w:hAnsi="Times New Roman"/>
          <w:b/>
          <w:i w:val="false"/>
          <w:iCs w:val="false"/>
          <w:sz w:val="24"/>
          <w:szCs w:val="24"/>
        </w:rPr>
        <w:t xml:space="preserve">AZİME PARALI: </w:t>
      </w:r>
      <w:r>
        <w:rPr>
          <w:rFonts w:cs="Times New Roman" w:ascii="Times New Roman" w:hAnsi="Times New Roman"/>
          <w:b w:val="false"/>
          <w:bCs w:val="false"/>
          <w:i w:val="false"/>
          <w:iCs w:val="false"/>
          <w:sz w:val="24"/>
          <w:szCs w:val="24"/>
        </w:rPr>
        <w:t>Yıllık planlar alanımızın öğretim programına uygun olarak hazırlanıp derslerimiz yıllık planlarda belirtilen kazanımların öğrencilere kavratılması sağlanmaktadır.</w:t>
      </w:r>
    </w:p>
    <w:p>
      <w:pPr>
        <w:pStyle w:val="Normal"/>
        <w:spacing w:lineRule="auto" w:line="240" w:before="0" w:after="0"/>
        <w:ind w:firstLine="851"/>
        <w:jc w:val="both"/>
        <w:rPr>
          <w:rFonts w:ascii="Times New Roman" w:hAnsi="Times New Roman" w:cs="Times New Roman"/>
          <w:b w:val="false"/>
          <w:bCs w:val="false"/>
          <w:i w:val="false"/>
          <w:i w:val="false"/>
          <w:iCs w:val="false"/>
          <w:sz w:val="24"/>
          <w:szCs w:val="24"/>
        </w:rPr>
      </w:pPr>
      <w:r>
        <w:rPr>
          <w:rFonts w:cs="Times New Roman" w:ascii="Times New Roman" w:hAnsi="Times New Roman"/>
          <w:b w:val="false"/>
          <w:bCs w:val="false"/>
          <w:i w:val="false"/>
          <w:iCs w:val="false"/>
          <w:sz w:val="24"/>
          <w:szCs w:val="24"/>
        </w:rPr>
      </w:r>
    </w:p>
    <w:p>
      <w:pPr>
        <w:pStyle w:val="Normal"/>
        <w:spacing w:lineRule="auto" w:line="240" w:before="0" w:after="0"/>
        <w:ind w:firstLine="851"/>
        <w:jc w:val="both"/>
        <w:rPr>
          <w:i w:val="false"/>
          <w:i w:val="false"/>
          <w:iCs w:val="false"/>
        </w:rPr>
      </w:pPr>
      <w:r>
        <w:rPr>
          <w:rFonts w:cs="Times New Roman" w:ascii="Times New Roman" w:hAnsi="Times New Roman"/>
          <w:b/>
          <w:i w:val="false"/>
          <w:iCs w:val="false"/>
          <w:sz w:val="24"/>
          <w:szCs w:val="24"/>
        </w:rPr>
        <w:t>4-</w:t>
      </w:r>
      <w:r>
        <w:rPr>
          <w:rFonts w:cs="Times New Roman" w:ascii="Times New Roman" w:hAnsi="Times New Roman"/>
          <w:i w:val="false"/>
          <w:iCs w:val="false"/>
          <w:sz w:val="24"/>
          <w:szCs w:val="24"/>
        </w:rPr>
        <w:t xml:space="preserve"> </w:t>
      </w:r>
      <w:r>
        <w:rPr>
          <w:rFonts w:cs="Times New Roman" w:ascii="Times New Roman" w:hAnsi="Times New Roman"/>
          <w:b/>
          <w:bCs/>
          <w:i w:val="false"/>
          <w:iCs w:val="false"/>
          <w:sz w:val="24"/>
          <w:szCs w:val="24"/>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 xml:space="preserve">Zümre öğretmenleri, derslerin işlenişinde Atatürk İlke ve İnkılaplarına bağlı kalmayı esas alarak, Atatürkçülükle ilgili konulara özellikle vurgu yapacaktır. Öğretim programları detaylı olarak incelenmiş, programların okulun bulunduğu çevresel koşullar da dikkate alınarak amacına ve içeriğine uygun şekilde uygulanmasına karar verilmiştir. Yıllık plan ve ders planlarının hazırlanmasında konu ve kazanım ağırlıkları göz önünde bulundurulacak, öğrenci düzeyine ve ihtiyaçlarına uygun etkinliklerle öğretim süreci desteklenecektir. </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 xml:space="preserve">Yeni çerçeve öğretim programındaki değişiklikler kademeli olarak sınıflarda uygulanmakta olup 10. Sınıflarda Büro Hizmetleri dersi 3 saat olarak değiştirilmiştir. </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11. 12.  Sınıflar için önceki çerçeve öğretim programı devam etmekte olup planlamalarda buna dikkat edilecektir.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Ders bilgi formlarına göre öğrenme birimi için yeterlilik süresi dikkate alınarak ders dağılımı oluşturulacaktır. Konuların yerleştirilmesinde ise uygulamanın türü ve uzunluğuna göre süre seçimi yapılacaktır. Uygulama görülen aksaklıklar bir not alınarak bir sonraki yılda düzeltilecektir.</w:t>
      </w:r>
    </w:p>
    <w:p>
      <w:pPr>
        <w:pStyle w:val="Normal"/>
        <w:spacing w:lineRule="auto" w:line="240" w:before="0" w:after="0"/>
        <w:jc w:val="both"/>
        <w:rPr>
          <w:i w:val="false"/>
          <w:i w:val="false"/>
          <w:iCs w:val="false"/>
        </w:rPr>
      </w:pPr>
      <w:r>
        <w:rPr>
          <w:rFonts w:cs="Times New Roman" w:ascii="Times New Roman" w:hAnsi="Times New Roman"/>
          <w:i w:val="false"/>
          <w:iCs w:val="false"/>
          <w:sz w:val="24"/>
          <w:szCs w:val="24"/>
        </w:rPr>
        <w:tab/>
        <w:t>Ders planları yapılırken;</w:t>
      </w:r>
    </w:p>
    <w:p>
      <w:pPr>
        <w:pStyle w:val="Normal"/>
        <w:spacing w:lineRule="auto" w:line="240" w:before="0" w:after="0"/>
        <w:jc w:val="both"/>
        <w:rPr>
          <w:i w:val="false"/>
          <w:i w:val="false"/>
          <w:iCs w:val="false"/>
        </w:rPr>
      </w:pPr>
      <w:r>
        <w:rPr>
          <w:rFonts w:cs="Times New Roman" w:ascii="Times New Roman" w:hAnsi="Times New Roman"/>
          <w:i w:val="false"/>
          <w:iCs w:val="false"/>
          <w:sz w:val="24"/>
          <w:szCs w:val="24"/>
        </w:rPr>
        <w:tab/>
        <w:t>9. Sınıf Klavye Tekniklerinde harf sırası değiştirilecek. Yeni kitaplar bu sıralama değiştirilmiş olup geleneksel olarak kullanılan Daktilografi Kitabı’nda yer alan harf düzenine göre plan oluşturulacaktır.</w:t>
      </w:r>
    </w:p>
    <w:p>
      <w:pPr>
        <w:pStyle w:val="Normal"/>
        <w:spacing w:lineRule="auto" w:line="240" w:before="0" w:after="0"/>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10. Sınıf Ofis Uygulamaları dersinde formüller konusundan sonra fonksiyonlar konusu ardından biçimlendirme konuları işlenecektir. Ders kitabında Excel uygulamalarında önce mantıksal operatör ve fonksiyonların kullanımına ait konu girişi yapıldıktan sonra araya başka konular katılarak ilerleyen dönemde fonksiyon konularına yeniden giriş yapılmaktadır. Konu sıralaması değiştirilerek önce fonksiyonların detaylı olarak öğrenilmesi, diğer konularında sonraki sürece bırakılması ve fonksiyonların yeni konular içinde bütünleştirilerek öğrenmesi amaçlanmıştır.</w:t>
      </w:r>
    </w:p>
    <w:p>
      <w:pPr>
        <w:pStyle w:val="Normal"/>
        <w:spacing w:lineRule="auto" w:line="240" w:before="0" w:after="0"/>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ListParagraph"/>
        <w:ind w:firstLine="851" w:start="0"/>
        <w:jc w:val="both"/>
        <w:rPr>
          <w:i w:val="false"/>
          <w:i w:val="false"/>
          <w:iCs w:val="false"/>
        </w:rPr>
      </w:pPr>
      <w:r>
        <w:rPr>
          <w:b/>
          <w:i w:val="false"/>
          <w:iCs w:val="false"/>
        </w:rPr>
        <w:t xml:space="preserve">5-Derslerin işlenişinde uygulanacak öğretim yöntem ve tekniklerinin belirlenmesi, öğretim programlarında yer alan okul temelli faaliyetlere yönelik planlamaların yapılması, </w:t>
      </w:r>
    </w:p>
    <w:p>
      <w:pPr>
        <w:pStyle w:val="ListParagraph"/>
        <w:ind w:firstLine="851" w:start="0"/>
        <w:jc w:val="both"/>
        <w:rPr>
          <w:i w:val="false"/>
          <w:i w:val="false"/>
          <w:iCs w:val="false"/>
        </w:rPr>
      </w:pPr>
      <w:r>
        <w:rPr>
          <w:i w:val="false"/>
          <w:iCs w:val="false"/>
        </w:rPr>
        <w:t>Okulumuzda mevcut imkanlar kullanılarak Okul Temelli Faaliyetler kapsamında çalışmaları yıl içinde yapılması planlanmaktadır. İhtiyaçlar doğrultusunda yeni çalışmalar eklenebilir.</w:t>
      </w:r>
    </w:p>
    <w:p>
      <w:pPr>
        <w:pStyle w:val="ListParagraph"/>
        <w:widowControl/>
        <w:bidi w:val="0"/>
        <w:ind w:firstLine="851" w:start="0"/>
        <w:jc w:val="both"/>
        <w:rPr/>
      </w:pPr>
      <w:r>
        <w:rPr>
          <w:rStyle w:val="Strong"/>
          <w:i w:val="false"/>
          <w:iCs w:val="false"/>
        </w:rPr>
        <w:t>Web Tasarımı</w:t>
      </w:r>
    </w:p>
    <w:p>
      <w:pPr>
        <w:pStyle w:val="ListParagraph"/>
        <w:widowControl/>
        <w:numPr>
          <w:ilvl w:val="0"/>
          <w:numId w:val="3"/>
        </w:numPr>
        <w:tabs>
          <w:tab w:val="clear" w:pos="708"/>
          <w:tab w:val="left" w:pos="0" w:leader="none"/>
        </w:tabs>
        <w:bidi w:val="0"/>
        <w:ind w:firstLine="568" w:start="720"/>
        <w:jc w:val="both"/>
        <w:rPr>
          <w:i w:val="false"/>
          <w:i w:val="false"/>
          <w:iCs w:val="false"/>
        </w:rPr>
      </w:pPr>
      <w:r>
        <w:rPr>
          <w:i w:val="false"/>
          <w:iCs w:val="false"/>
        </w:rPr>
        <w:t>Kulüp tanıtımı için web sitesi tasarlanması.</w:t>
      </w:r>
    </w:p>
    <w:p>
      <w:pPr>
        <w:pStyle w:val="ListParagraph"/>
        <w:widowControl/>
        <w:numPr>
          <w:ilvl w:val="0"/>
          <w:numId w:val="3"/>
        </w:numPr>
        <w:tabs>
          <w:tab w:val="clear" w:pos="708"/>
          <w:tab w:val="left" w:pos="0" w:leader="none"/>
        </w:tabs>
        <w:bidi w:val="0"/>
        <w:ind w:firstLine="568" w:start="720"/>
        <w:jc w:val="both"/>
        <w:rPr>
          <w:i w:val="false"/>
          <w:i w:val="false"/>
          <w:iCs w:val="false"/>
        </w:rPr>
      </w:pPr>
      <w:r>
        <w:rPr>
          <w:i w:val="false"/>
          <w:iCs w:val="false"/>
        </w:rPr>
        <w:t>Okulun mevcut web sitesine yönelik geliştirme önerilerinin sunulması.</w:t>
      </w:r>
    </w:p>
    <w:p>
      <w:pPr>
        <w:pStyle w:val="ListParagraph"/>
        <w:widowControl/>
        <w:numPr>
          <w:ilvl w:val="0"/>
          <w:numId w:val="3"/>
        </w:numPr>
        <w:tabs>
          <w:tab w:val="clear" w:pos="708"/>
          <w:tab w:val="left" w:pos="0" w:leader="none"/>
        </w:tabs>
        <w:bidi w:val="0"/>
        <w:ind w:firstLine="568" w:start="720"/>
        <w:jc w:val="both"/>
        <w:rPr>
          <w:i w:val="false"/>
          <w:i w:val="false"/>
          <w:iCs w:val="false"/>
        </w:rPr>
      </w:pPr>
      <w:r>
        <w:rPr>
          <w:i w:val="false"/>
          <w:iCs w:val="false"/>
        </w:rPr>
        <w:t>Kişisel blog veya haber sitesi şablonlarının oluşturulması.</w:t>
      </w:r>
    </w:p>
    <w:p>
      <w:pPr>
        <w:pStyle w:val="ListParagraph"/>
        <w:widowControl/>
        <w:bidi w:val="0"/>
        <w:ind w:firstLine="851" w:start="0"/>
        <w:jc w:val="both"/>
        <w:rPr/>
      </w:pPr>
      <w:r>
        <w:rPr>
          <w:rStyle w:val="Strong"/>
          <w:i w:val="false"/>
          <w:iCs w:val="false"/>
        </w:rPr>
        <w:t>Ofis Programları</w:t>
      </w:r>
    </w:p>
    <w:p>
      <w:pPr>
        <w:pStyle w:val="ListParagraph"/>
        <w:widowControl/>
        <w:numPr>
          <w:ilvl w:val="0"/>
          <w:numId w:val="4"/>
        </w:numPr>
        <w:tabs>
          <w:tab w:val="clear" w:pos="708"/>
          <w:tab w:val="left" w:pos="0" w:leader="none"/>
        </w:tabs>
        <w:bidi w:val="0"/>
        <w:ind w:firstLine="568" w:start="720"/>
        <w:jc w:val="both"/>
        <w:rPr>
          <w:i w:val="false"/>
          <w:i w:val="false"/>
          <w:iCs w:val="false"/>
        </w:rPr>
      </w:pPr>
      <w:r>
        <w:rPr>
          <w:i w:val="false"/>
          <w:iCs w:val="false"/>
        </w:rPr>
        <w:t>Okul anketlerinin Google Forms ile hazırlanması ve değerlendirilmesi.</w:t>
      </w:r>
    </w:p>
    <w:p>
      <w:pPr>
        <w:pStyle w:val="ListParagraph"/>
        <w:widowControl/>
        <w:numPr>
          <w:ilvl w:val="0"/>
          <w:numId w:val="4"/>
        </w:numPr>
        <w:tabs>
          <w:tab w:val="clear" w:pos="708"/>
          <w:tab w:val="left" w:pos="0" w:leader="none"/>
        </w:tabs>
        <w:bidi w:val="0"/>
        <w:ind w:firstLine="568" w:start="720"/>
        <w:jc w:val="both"/>
        <w:rPr>
          <w:i w:val="false"/>
          <w:i w:val="false"/>
          <w:iCs w:val="false"/>
        </w:rPr>
      </w:pPr>
      <w:r>
        <w:rPr>
          <w:i w:val="false"/>
          <w:iCs w:val="false"/>
        </w:rPr>
        <w:t>PowerPoint ile okul/sınıf/etkinlik sunumlarının yapılması.</w:t>
      </w:r>
    </w:p>
    <w:p>
      <w:pPr>
        <w:pStyle w:val="ListParagraph"/>
        <w:widowControl/>
        <w:numPr>
          <w:ilvl w:val="0"/>
          <w:numId w:val="4"/>
        </w:numPr>
        <w:tabs>
          <w:tab w:val="clear" w:pos="708"/>
          <w:tab w:val="left" w:pos="0" w:leader="none"/>
        </w:tabs>
        <w:bidi w:val="0"/>
        <w:ind w:firstLine="568" w:start="720"/>
        <w:jc w:val="both"/>
        <w:rPr>
          <w:i w:val="false"/>
          <w:i w:val="false"/>
          <w:iCs w:val="false"/>
        </w:rPr>
      </w:pPr>
      <w:r>
        <w:rPr>
          <w:i w:val="false"/>
          <w:iCs w:val="false"/>
        </w:rPr>
        <w:t>Öğrenci özgeçmiş ve kapak mektubu oluşturulması.</w:t>
      </w:r>
    </w:p>
    <w:p>
      <w:pPr>
        <w:pStyle w:val="ListParagraph"/>
        <w:widowControl/>
        <w:numPr>
          <w:ilvl w:val="0"/>
          <w:numId w:val="5"/>
        </w:numPr>
        <w:tabs>
          <w:tab w:val="clear" w:pos="708"/>
          <w:tab w:val="left" w:pos="0" w:leader="none"/>
        </w:tabs>
        <w:bidi w:val="0"/>
        <w:ind w:firstLine="568" w:start="720"/>
        <w:jc w:val="both"/>
        <w:rPr>
          <w:i w:val="false"/>
          <w:i w:val="false"/>
          <w:iCs w:val="false"/>
        </w:rPr>
      </w:pPr>
      <w:r>
        <w:rPr>
          <w:i w:val="false"/>
          <w:iCs w:val="false"/>
        </w:rPr>
        <w:t>Öğrenci not analizleri ve başarı grafikleri hazırlanması.</w:t>
      </w:r>
    </w:p>
    <w:p>
      <w:pPr>
        <w:pStyle w:val="ListParagraph"/>
        <w:widowControl/>
        <w:bidi w:val="0"/>
        <w:ind w:firstLine="851" w:start="0"/>
        <w:jc w:val="both"/>
        <w:rPr/>
      </w:pPr>
      <w:r>
        <w:rPr>
          <w:rStyle w:val="Strong"/>
          <w:i w:val="false"/>
          <w:iCs w:val="false"/>
        </w:rPr>
        <w:t>Grafik (Dijital) Tasarım</w:t>
      </w:r>
    </w:p>
    <w:p>
      <w:pPr>
        <w:pStyle w:val="ListParagraph"/>
        <w:widowControl/>
        <w:numPr>
          <w:ilvl w:val="0"/>
          <w:numId w:val="6"/>
        </w:numPr>
        <w:tabs>
          <w:tab w:val="clear" w:pos="708"/>
          <w:tab w:val="left" w:pos="0" w:leader="none"/>
        </w:tabs>
        <w:bidi w:val="0"/>
        <w:ind w:firstLine="568" w:start="720"/>
        <w:jc w:val="both"/>
        <w:rPr>
          <w:i w:val="false"/>
          <w:i w:val="false"/>
          <w:iCs w:val="false"/>
        </w:rPr>
      </w:pPr>
      <w:r>
        <w:rPr>
          <w:i w:val="false"/>
          <w:iCs w:val="false"/>
        </w:rPr>
        <w:t>Mezuniyet ve sosyal etkinlikler için dijital afiş tasarımı.</w:t>
      </w:r>
    </w:p>
    <w:p>
      <w:pPr>
        <w:pStyle w:val="ListParagraph"/>
        <w:widowControl/>
        <w:numPr>
          <w:ilvl w:val="0"/>
          <w:numId w:val="6"/>
        </w:numPr>
        <w:tabs>
          <w:tab w:val="clear" w:pos="708"/>
          <w:tab w:val="left" w:pos="0" w:leader="none"/>
        </w:tabs>
        <w:bidi w:val="0"/>
        <w:ind w:firstLine="568" w:start="720"/>
        <w:jc w:val="both"/>
        <w:rPr>
          <w:i w:val="false"/>
          <w:i w:val="false"/>
          <w:iCs w:val="false"/>
        </w:rPr>
      </w:pPr>
      <w:r>
        <w:rPr>
          <w:i w:val="false"/>
          <w:iCs w:val="false"/>
        </w:rPr>
        <w:t>Okul sosyal medya hesapları için görseller hazırlanması.</w:t>
      </w:r>
    </w:p>
    <w:p>
      <w:pPr>
        <w:pStyle w:val="ListParagraph"/>
        <w:widowControl/>
        <w:numPr>
          <w:ilvl w:val="0"/>
          <w:numId w:val="6"/>
        </w:numPr>
        <w:tabs>
          <w:tab w:val="clear" w:pos="708"/>
          <w:tab w:val="left" w:pos="0" w:leader="none"/>
        </w:tabs>
        <w:bidi w:val="0"/>
        <w:ind w:firstLine="568" w:start="720"/>
        <w:jc w:val="both"/>
        <w:rPr>
          <w:i w:val="false"/>
          <w:i w:val="false"/>
          <w:iCs w:val="false"/>
        </w:rPr>
      </w:pPr>
      <w:r>
        <w:rPr>
          <w:i w:val="false"/>
          <w:iCs w:val="false"/>
        </w:rPr>
        <w:t>Bilgilendirici infografik ve panoların tasarlanması.</w:t>
      </w:r>
    </w:p>
    <w:p>
      <w:pPr>
        <w:pStyle w:val="ListParagraph"/>
        <w:widowControl/>
        <w:numPr>
          <w:ilvl w:val="0"/>
          <w:numId w:val="6"/>
        </w:numPr>
        <w:tabs>
          <w:tab w:val="clear" w:pos="708"/>
          <w:tab w:val="left" w:pos="0" w:leader="none"/>
        </w:tabs>
        <w:bidi w:val="0"/>
        <w:ind w:firstLine="568" w:start="720"/>
        <w:jc w:val="both"/>
        <w:rPr>
          <w:i w:val="false"/>
          <w:i w:val="false"/>
          <w:iCs w:val="false"/>
        </w:rPr>
      </w:pPr>
      <w:r>
        <w:rPr>
          <w:i w:val="false"/>
          <w:iCs w:val="false"/>
        </w:rPr>
        <w:t>Kulüpler için logo tasarımı yapılması.</w:t>
      </w:r>
    </w:p>
    <w:p>
      <w:pPr>
        <w:pStyle w:val="ListParagraph"/>
        <w:widowControl/>
        <w:numPr>
          <w:ilvl w:val="0"/>
          <w:numId w:val="6"/>
        </w:numPr>
        <w:tabs>
          <w:tab w:val="clear" w:pos="708"/>
          <w:tab w:val="left" w:pos="0" w:leader="none"/>
        </w:tabs>
        <w:bidi w:val="0"/>
        <w:ind w:firstLine="568" w:start="720"/>
        <w:jc w:val="both"/>
        <w:rPr>
          <w:i w:val="false"/>
          <w:i w:val="false"/>
          <w:iCs w:val="false"/>
        </w:rPr>
      </w:pPr>
      <w:r>
        <w:rPr>
          <w:i w:val="false"/>
          <w:iCs w:val="false"/>
        </w:rPr>
        <w:t>Tişört, bardak, kalem baskılarının yapılması.</w:t>
      </w:r>
    </w:p>
    <w:p>
      <w:pPr>
        <w:pStyle w:val="ListParagraph"/>
        <w:widowControl/>
        <w:bidi w:val="0"/>
        <w:ind w:firstLine="851" w:start="0"/>
        <w:jc w:val="both"/>
        <w:rPr/>
      </w:pPr>
      <w:r>
        <w:rPr>
          <w:rStyle w:val="Strong"/>
          <w:i w:val="false"/>
          <w:iCs w:val="false"/>
        </w:rPr>
        <w:t>Yazışma ve Dosyalama Teknikleri</w:t>
      </w:r>
    </w:p>
    <w:p>
      <w:pPr>
        <w:pStyle w:val="ListParagraph"/>
        <w:widowControl/>
        <w:numPr>
          <w:ilvl w:val="0"/>
          <w:numId w:val="7"/>
        </w:numPr>
        <w:tabs>
          <w:tab w:val="clear" w:pos="708"/>
          <w:tab w:val="left" w:pos="0" w:leader="none"/>
        </w:tabs>
        <w:bidi w:val="0"/>
        <w:ind w:firstLine="568" w:start="720"/>
        <w:jc w:val="both"/>
        <w:rPr>
          <w:i w:val="false"/>
          <w:i w:val="false"/>
          <w:iCs w:val="false"/>
        </w:rPr>
      </w:pPr>
      <w:r>
        <w:rPr>
          <w:i w:val="false"/>
          <w:iCs w:val="false"/>
        </w:rPr>
        <w:t>Resmî yazı örneklerinin (dilekçe, yazı, davet) hazırlanması.</w:t>
      </w:r>
    </w:p>
    <w:p>
      <w:pPr>
        <w:pStyle w:val="ListParagraph"/>
        <w:widowControl/>
        <w:numPr>
          <w:ilvl w:val="0"/>
          <w:numId w:val="7"/>
        </w:numPr>
        <w:tabs>
          <w:tab w:val="clear" w:pos="708"/>
          <w:tab w:val="left" w:pos="0" w:leader="none"/>
        </w:tabs>
        <w:bidi w:val="0"/>
        <w:ind w:firstLine="568" w:start="720"/>
        <w:jc w:val="both"/>
        <w:rPr>
          <w:i w:val="false"/>
          <w:i w:val="false"/>
          <w:iCs w:val="false"/>
        </w:rPr>
      </w:pPr>
      <w:r>
        <w:rPr>
          <w:i w:val="false"/>
          <w:iCs w:val="false"/>
        </w:rPr>
        <w:t>Dosyalama sistemleriyle örnek evrak düzenlenmesi.</w:t>
      </w:r>
    </w:p>
    <w:p>
      <w:pPr>
        <w:pStyle w:val="ListParagraph"/>
        <w:widowControl/>
        <w:numPr>
          <w:ilvl w:val="0"/>
          <w:numId w:val="7"/>
        </w:numPr>
        <w:tabs>
          <w:tab w:val="clear" w:pos="708"/>
          <w:tab w:val="left" w:pos="0" w:leader="none"/>
        </w:tabs>
        <w:bidi w:val="0"/>
        <w:ind w:firstLine="568" w:start="720"/>
        <w:jc w:val="both"/>
        <w:rPr>
          <w:i w:val="false"/>
          <w:i w:val="false"/>
          <w:iCs w:val="false"/>
        </w:rPr>
      </w:pPr>
      <w:r>
        <w:rPr>
          <w:i w:val="false"/>
          <w:iCs w:val="false"/>
        </w:rPr>
        <w:t>Okul arşiv düzenine uygun dosya türlerinin sınıflandırılması.</w:t>
      </w:r>
    </w:p>
    <w:p>
      <w:pPr>
        <w:pStyle w:val="ListParagraph"/>
        <w:widowControl/>
        <w:bidi w:val="0"/>
        <w:ind w:firstLine="851" w:start="0"/>
        <w:jc w:val="both"/>
        <w:rPr/>
      </w:pPr>
      <w:r>
        <w:rPr>
          <w:rStyle w:val="Strong"/>
          <w:i w:val="false"/>
          <w:iCs w:val="false"/>
        </w:rPr>
        <w:t>İletişim</w:t>
      </w:r>
    </w:p>
    <w:p>
      <w:pPr>
        <w:pStyle w:val="ListParagraph"/>
        <w:widowControl/>
        <w:numPr>
          <w:ilvl w:val="0"/>
          <w:numId w:val="8"/>
        </w:numPr>
        <w:tabs>
          <w:tab w:val="clear" w:pos="708"/>
          <w:tab w:val="left" w:pos="0" w:leader="none"/>
        </w:tabs>
        <w:bidi w:val="0"/>
        <w:ind w:firstLine="568" w:start="720"/>
        <w:jc w:val="both"/>
        <w:rPr>
          <w:i w:val="false"/>
          <w:i w:val="false"/>
          <w:iCs w:val="false"/>
        </w:rPr>
      </w:pPr>
      <w:r>
        <w:rPr>
          <w:i w:val="false"/>
          <w:iCs w:val="false"/>
        </w:rPr>
        <w:t>İletişim becerilerini geliştirmeye yönelik drama ve rol oynama etkinlikleri.</w:t>
      </w:r>
    </w:p>
    <w:p>
      <w:pPr>
        <w:pStyle w:val="ListParagraph"/>
        <w:widowControl/>
        <w:numPr>
          <w:ilvl w:val="0"/>
          <w:numId w:val="8"/>
        </w:numPr>
        <w:tabs>
          <w:tab w:val="clear" w:pos="708"/>
          <w:tab w:val="left" w:pos="0" w:leader="none"/>
        </w:tabs>
        <w:bidi w:val="0"/>
        <w:ind w:firstLine="568" w:start="720"/>
        <w:jc w:val="both"/>
        <w:rPr>
          <w:i w:val="false"/>
          <w:i w:val="false"/>
          <w:iCs w:val="false"/>
        </w:rPr>
      </w:pPr>
      <w:r>
        <w:rPr>
          <w:i w:val="false"/>
          <w:iCs w:val="false"/>
        </w:rPr>
        <w:t>Röportaj, tanıtım videosu veya kamu spotu hazırlanması.</w:t>
      </w:r>
    </w:p>
    <w:p>
      <w:pPr>
        <w:pStyle w:val="ListParagraph"/>
        <w:widowControl/>
        <w:numPr>
          <w:ilvl w:val="0"/>
          <w:numId w:val="8"/>
        </w:numPr>
        <w:tabs>
          <w:tab w:val="clear" w:pos="708"/>
          <w:tab w:val="left" w:pos="0" w:leader="none"/>
        </w:tabs>
        <w:bidi w:val="0"/>
        <w:ind w:firstLine="568" w:start="720"/>
        <w:jc w:val="both"/>
        <w:rPr>
          <w:i w:val="false"/>
          <w:i w:val="false"/>
          <w:iCs w:val="false"/>
        </w:rPr>
      </w:pPr>
      <w:r>
        <w:rPr>
          <w:i w:val="false"/>
          <w:iCs w:val="false"/>
        </w:rPr>
        <w:t>Etkili iletişim kuralları panosu oluşturulması.</w:t>
      </w:r>
    </w:p>
    <w:p>
      <w:pPr>
        <w:pStyle w:val="ListParagraph"/>
        <w:widowControl/>
        <w:numPr>
          <w:ilvl w:val="0"/>
          <w:numId w:val="8"/>
        </w:numPr>
        <w:tabs>
          <w:tab w:val="clear" w:pos="708"/>
          <w:tab w:val="left" w:pos="0" w:leader="none"/>
        </w:tabs>
        <w:bidi w:val="0"/>
        <w:ind w:firstLine="568" w:start="720"/>
        <w:jc w:val="both"/>
        <w:rPr>
          <w:i w:val="false"/>
          <w:i w:val="false"/>
          <w:iCs w:val="false"/>
        </w:rPr>
      </w:pPr>
      <w:r>
        <w:rPr>
          <w:i w:val="false"/>
          <w:iCs w:val="false"/>
        </w:rPr>
        <w:t>Veliyle örnek telefon görüşmesi senaryosu hazırlanması.</w:t>
      </w:r>
    </w:p>
    <w:p>
      <w:pPr>
        <w:pStyle w:val="ListParagraph"/>
        <w:widowControl/>
        <w:bidi w:val="0"/>
        <w:ind w:firstLine="851" w:start="0"/>
        <w:jc w:val="both"/>
        <w:rPr/>
      </w:pPr>
      <w:r>
        <w:rPr>
          <w:rStyle w:val="Strong"/>
          <w:i w:val="false"/>
          <w:iCs w:val="false"/>
        </w:rPr>
        <w:t>Büro Hizmetleri</w:t>
      </w:r>
    </w:p>
    <w:p>
      <w:pPr>
        <w:pStyle w:val="ListParagraph"/>
        <w:widowControl/>
        <w:numPr>
          <w:ilvl w:val="0"/>
          <w:numId w:val="9"/>
        </w:numPr>
        <w:tabs>
          <w:tab w:val="clear" w:pos="708"/>
          <w:tab w:val="left" w:pos="0" w:leader="none"/>
        </w:tabs>
        <w:bidi w:val="0"/>
        <w:ind w:firstLine="568" w:start="720"/>
        <w:jc w:val="both"/>
        <w:rPr>
          <w:i w:val="false"/>
          <w:i w:val="false"/>
          <w:iCs w:val="false"/>
        </w:rPr>
      </w:pPr>
      <w:r>
        <w:rPr>
          <w:i w:val="false"/>
          <w:iCs w:val="false"/>
        </w:rPr>
        <w:t>Sanal ofis senaryosu ile evrak akışı simülasyonu yapılması.</w:t>
      </w:r>
    </w:p>
    <w:p>
      <w:pPr>
        <w:pStyle w:val="ListParagraph"/>
        <w:widowControl/>
        <w:numPr>
          <w:ilvl w:val="0"/>
          <w:numId w:val="9"/>
        </w:numPr>
        <w:tabs>
          <w:tab w:val="clear" w:pos="708"/>
          <w:tab w:val="left" w:pos="0" w:leader="none"/>
        </w:tabs>
        <w:bidi w:val="0"/>
        <w:ind w:firstLine="568" w:start="720"/>
        <w:jc w:val="both"/>
        <w:rPr>
          <w:i w:val="false"/>
          <w:i w:val="false"/>
          <w:iCs w:val="false"/>
        </w:rPr>
      </w:pPr>
      <w:r>
        <w:rPr>
          <w:i w:val="false"/>
          <w:iCs w:val="false"/>
        </w:rPr>
        <w:t>Gerçek ofis düzenine uygun masa-dosya-düzen çalışması.</w:t>
      </w:r>
    </w:p>
    <w:p>
      <w:pPr>
        <w:pStyle w:val="ListParagraph"/>
        <w:widowControl/>
        <w:numPr>
          <w:ilvl w:val="0"/>
          <w:numId w:val="9"/>
        </w:numPr>
        <w:tabs>
          <w:tab w:val="clear" w:pos="708"/>
          <w:tab w:val="left" w:pos="0" w:leader="none"/>
        </w:tabs>
        <w:bidi w:val="0"/>
        <w:ind w:firstLine="568" w:start="720"/>
        <w:jc w:val="both"/>
        <w:rPr>
          <w:i w:val="false"/>
          <w:i w:val="false"/>
          <w:iCs w:val="false"/>
        </w:rPr>
      </w:pPr>
      <w:r>
        <w:rPr>
          <w:i w:val="false"/>
          <w:iCs w:val="false"/>
        </w:rPr>
        <w:t>Randevu takibi ve günlük ajanda uygulaması.</w:t>
      </w:r>
    </w:p>
    <w:p>
      <w:pPr>
        <w:pStyle w:val="ListParagraph"/>
        <w:widowControl/>
        <w:numPr>
          <w:ilvl w:val="0"/>
          <w:numId w:val="9"/>
        </w:numPr>
        <w:tabs>
          <w:tab w:val="clear" w:pos="708"/>
          <w:tab w:val="left" w:pos="0" w:leader="none"/>
        </w:tabs>
        <w:bidi w:val="0"/>
        <w:ind w:firstLine="568" w:start="720"/>
        <w:jc w:val="both"/>
        <w:rPr>
          <w:i w:val="false"/>
          <w:i w:val="false"/>
          <w:iCs w:val="false"/>
        </w:rPr>
      </w:pPr>
      <w:r>
        <w:rPr>
          <w:i w:val="false"/>
          <w:iCs w:val="false"/>
        </w:rPr>
        <w:t>Büro makineleri kullanımıyla ilgili uygulama (tarayıcı, yazıcı).</w:t>
      </w:r>
    </w:p>
    <w:p>
      <w:pPr>
        <w:pStyle w:val="ListParagraph"/>
        <w:widowControl/>
        <w:bidi w:val="0"/>
        <w:ind w:firstLine="851" w:start="0"/>
        <w:jc w:val="both"/>
        <w:rPr/>
      </w:pPr>
      <w:r>
        <w:rPr>
          <w:rStyle w:val="Strong"/>
          <w:i w:val="false"/>
          <w:iCs w:val="false"/>
        </w:rPr>
        <w:t>Ticari Hesaplamalar</w:t>
      </w:r>
    </w:p>
    <w:p>
      <w:pPr>
        <w:pStyle w:val="ListParagraph"/>
        <w:widowControl/>
        <w:numPr>
          <w:ilvl w:val="0"/>
          <w:numId w:val="10"/>
        </w:numPr>
        <w:tabs>
          <w:tab w:val="clear" w:pos="708"/>
          <w:tab w:val="left" w:pos="0" w:leader="none"/>
        </w:tabs>
        <w:bidi w:val="0"/>
        <w:ind w:firstLine="568" w:start="720"/>
        <w:jc w:val="both"/>
        <w:rPr>
          <w:i w:val="false"/>
          <w:i w:val="false"/>
          <w:iCs w:val="false"/>
        </w:rPr>
      </w:pPr>
      <w:r>
        <w:rPr>
          <w:i w:val="false"/>
          <w:iCs w:val="false"/>
        </w:rPr>
        <w:t>Mezuniyet etkinliği bütçesi planlanması.</w:t>
      </w:r>
    </w:p>
    <w:p>
      <w:pPr>
        <w:pStyle w:val="ListParagraph"/>
        <w:widowControl/>
        <w:numPr>
          <w:ilvl w:val="0"/>
          <w:numId w:val="10"/>
        </w:numPr>
        <w:tabs>
          <w:tab w:val="clear" w:pos="708"/>
          <w:tab w:val="left" w:pos="0" w:leader="none"/>
        </w:tabs>
        <w:bidi w:val="0"/>
        <w:ind w:firstLine="568" w:start="720"/>
        <w:jc w:val="both"/>
        <w:rPr>
          <w:i w:val="false"/>
          <w:i w:val="false"/>
          <w:iCs w:val="false"/>
        </w:rPr>
      </w:pPr>
      <w:r>
        <w:rPr>
          <w:i w:val="false"/>
          <w:iCs w:val="false"/>
        </w:rPr>
        <w:t>KDV, indirim, faiz hesaplama örnekleri üzerinde uygulama yapılması.</w:t>
      </w:r>
    </w:p>
    <w:p>
      <w:pPr>
        <w:pStyle w:val="ListParagraph"/>
        <w:widowControl/>
        <w:numPr>
          <w:ilvl w:val="0"/>
          <w:numId w:val="10"/>
        </w:numPr>
        <w:tabs>
          <w:tab w:val="clear" w:pos="708"/>
          <w:tab w:val="left" w:pos="0" w:leader="none"/>
        </w:tabs>
        <w:bidi w:val="0"/>
        <w:ind w:firstLine="568" w:start="720"/>
        <w:jc w:val="both"/>
        <w:rPr>
          <w:i w:val="false"/>
          <w:i w:val="false"/>
          <w:iCs w:val="false"/>
        </w:rPr>
      </w:pPr>
      <w:r>
        <w:rPr>
          <w:i w:val="false"/>
          <w:iCs w:val="false"/>
        </w:rPr>
        <w:t>Sınıf içi alışveriş senaryoları ile kasa fişi düzenlenmesi.</w:t>
      </w:r>
    </w:p>
    <w:p>
      <w:pPr>
        <w:pStyle w:val="ListParagraph"/>
        <w:widowControl/>
        <w:bidi w:val="0"/>
        <w:ind w:firstLine="851" w:start="0"/>
        <w:jc w:val="both"/>
        <w:rPr/>
      </w:pPr>
      <w:r>
        <w:rPr>
          <w:rStyle w:val="Strong"/>
          <w:i w:val="false"/>
          <w:iCs w:val="false"/>
        </w:rPr>
        <w:t>Hukuk Hizmetleri</w:t>
      </w:r>
    </w:p>
    <w:p>
      <w:pPr>
        <w:pStyle w:val="ListParagraph"/>
        <w:widowControl/>
        <w:numPr>
          <w:ilvl w:val="0"/>
          <w:numId w:val="11"/>
        </w:numPr>
        <w:tabs>
          <w:tab w:val="clear" w:pos="708"/>
          <w:tab w:val="left" w:pos="0" w:leader="none"/>
        </w:tabs>
        <w:bidi w:val="0"/>
        <w:ind w:firstLine="568" w:start="720"/>
        <w:jc w:val="both"/>
        <w:rPr>
          <w:i w:val="false"/>
          <w:i w:val="false"/>
          <w:iCs w:val="false"/>
        </w:rPr>
      </w:pPr>
      <w:r>
        <w:rPr>
          <w:i w:val="false"/>
          <w:iCs w:val="false"/>
        </w:rPr>
        <w:t>Öğrencilerle tüketici hakları sunumu yapılması.</w:t>
      </w:r>
    </w:p>
    <w:p>
      <w:pPr>
        <w:pStyle w:val="ListParagraph"/>
        <w:widowControl/>
        <w:numPr>
          <w:ilvl w:val="0"/>
          <w:numId w:val="10"/>
        </w:numPr>
        <w:tabs>
          <w:tab w:val="clear" w:pos="708"/>
          <w:tab w:val="left" w:pos="0" w:leader="none"/>
        </w:tabs>
        <w:bidi w:val="0"/>
        <w:ind w:firstLine="568" w:start="720"/>
        <w:jc w:val="both"/>
        <w:rPr>
          <w:i w:val="false"/>
          <w:i w:val="false"/>
          <w:iCs w:val="false"/>
        </w:rPr>
      </w:pPr>
      <w:r>
        <w:rPr>
          <w:i w:val="false"/>
          <w:iCs w:val="false"/>
        </w:rPr>
        <w:t>Dilekçe, sözleşme ve başvuru formları hazırlanması.</w:t>
      </w:r>
    </w:p>
    <w:p>
      <w:pPr>
        <w:pStyle w:val="ListParagraph"/>
        <w:widowControl/>
        <w:numPr>
          <w:ilvl w:val="0"/>
          <w:numId w:val="10"/>
        </w:numPr>
        <w:tabs>
          <w:tab w:val="clear" w:pos="708"/>
          <w:tab w:val="left" w:pos="0" w:leader="none"/>
        </w:tabs>
        <w:bidi w:val="0"/>
        <w:ind w:firstLine="568" w:start="720"/>
        <w:jc w:val="both"/>
        <w:rPr>
          <w:i w:val="false"/>
          <w:i w:val="false"/>
          <w:iCs w:val="false"/>
        </w:rPr>
      </w:pPr>
      <w:r>
        <w:rPr>
          <w:i w:val="false"/>
          <w:iCs w:val="false"/>
        </w:rPr>
        <w:t>Temel anayasa hakları üzerine pano çalışması.</w:t>
      </w:r>
    </w:p>
    <w:p>
      <w:pPr>
        <w:pStyle w:val="ListParagraph"/>
        <w:widowControl/>
        <w:bidi w:val="0"/>
        <w:ind w:firstLine="851" w:start="0"/>
        <w:jc w:val="both"/>
        <w:rPr/>
      </w:pPr>
      <w:r>
        <w:rPr>
          <w:rStyle w:val="Strong"/>
          <w:i w:val="false"/>
          <w:iCs w:val="false"/>
        </w:rPr>
        <w:t>On Parmak Klavye Kullanımı</w:t>
      </w:r>
    </w:p>
    <w:p>
      <w:pPr>
        <w:pStyle w:val="ListParagraph"/>
        <w:widowControl/>
        <w:numPr>
          <w:ilvl w:val="0"/>
          <w:numId w:val="10"/>
        </w:numPr>
        <w:tabs>
          <w:tab w:val="clear" w:pos="708"/>
          <w:tab w:val="left" w:pos="0" w:leader="none"/>
        </w:tabs>
        <w:bidi w:val="0"/>
        <w:ind w:firstLine="568" w:start="720"/>
        <w:jc w:val="both"/>
        <w:rPr>
          <w:i w:val="false"/>
          <w:i w:val="false"/>
          <w:iCs w:val="false"/>
        </w:rPr>
      </w:pPr>
      <w:r>
        <w:rPr>
          <w:i w:val="false"/>
          <w:iCs w:val="false"/>
        </w:rPr>
        <w:t>Günlük yazı yazma ve yazım hızı ölçme çalışmaları.</w:t>
      </w:r>
    </w:p>
    <w:p>
      <w:pPr>
        <w:pStyle w:val="ListParagraph"/>
        <w:widowControl/>
        <w:numPr>
          <w:ilvl w:val="0"/>
          <w:numId w:val="10"/>
        </w:numPr>
        <w:tabs>
          <w:tab w:val="clear" w:pos="708"/>
          <w:tab w:val="left" w:pos="0" w:leader="none"/>
        </w:tabs>
        <w:bidi w:val="0"/>
        <w:ind w:firstLine="568" w:start="720"/>
        <w:jc w:val="both"/>
        <w:rPr>
          <w:i w:val="false"/>
          <w:i w:val="false"/>
          <w:iCs w:val="false"/>
        </w:rPr>
      </w:pPr>
      <w:r>
        <w:rPr>
          <w:i w:val="false"/>
          <w:iCs w:val="false"/>
        </w:rPr>
        <w:t>Resmî yazışma metinleri ile klavye uygulaması yapılması.</w:t>
      </w:r>
    </w:p>
    <w:p>
      <w:pPr>
        <w:pStyle w:val="ListParagraph"/>
        <w:widowControl/>
        <w:numPr>
          <w:ilvl w:val="0"/>
          <w:numId w:val="10"/>
        </w:numPr>
        <w:tabs>
          <w:tab w:val="clear" w:pos="708"/>
          <w:tab w:val="left" w:pos="0" w:leader="none"/>
        </w:tabs>
        <w:bidi w:val="0"/>
        <w:ind w:firstLine="568" w:start="720"/>
        <w:jc w:val="both"/>
        <w:rPr>
          <w:i w:val="false"/>
          <w:i w:val="false"/>
          <w:iCs w:val="false"/>
        </w:rPr>
      </w:pPr>
      <w:r>
        <w:rPr>
          <w:i w:val="false"/>
          <w:iCs w:val="false"/>
        </w:rPr>
        <w:t>Klavye hız yarışmaları düzenlenmesi.</w:t>
      </w:r>
    </w:p>
    <w:p>
      <w:pPr>
        <w:pStyle w:val="ListParagraph"/>
        <w:widowControl/>
        <w:bidi w:val="0"/>
        <w:ind w:firstLine="851" w:start="0"/>
        <w:jc w:val="both"/>
        <w:rPr/>
      </w:pPr>
      <w:r>
        <w:rPr>
          <w:rStyle w:val="Strong"/>
          <w:i w:val="false"/>
          <w:iCs w:val="false"/>
        </w:rPr>
        <w:t>Robotik Kodlama</w:t>
      </w:r>
    </w:p>
    <w:p>
      <w:pPr>
        <w:pStyle w:val="ListParagraph"/>
        <w:widowControl/>
        <w:numPr>
          <w:ilvl w:val="0"/>
          <w:numId w:val="10"/>
        </w:numPr>
        <w:tabs>
          <w:tab w:val="clear" w:pos="708"/>
          <w:tab w:val="left" w:pos="0" w:leader="none"/>
        </w:tabs>
        <w:bidi w:val="0"/>
        <w:ind w:firstLine="568" w:start="720"/>
        <w:jc w:val="both"/>
        <w:rPr>
          <w:i w:val="false"/>
          <w:i w:val="false"/>
          <w:iCs w:val="false"/>
        </w:rPr>
      </w:pPr>
      <w:r>
        <w:rPr>
          <w:i w:val="false"/>
          <w:iCs w:val="false"/>
        </w:rPr>
        <w:t>Çizgi izleyen robot tasarlanarak okulda sergilenmesi.</w:t>
      </w:r>
    </w:p>
    <w:p>
      <w:pPr>
        <w:pStyle w:val="ListParagraph"/>
        <w:widowControl/>
        <w:numPr>
          <w:ilvl w:val="0"/>
          <w:numId w:val="10"/>
        </w:numPr>
        <w:tabs>
          <w:tab w:val="clear" w:pos="708"/>
          <w:tab w:val="left" w:pos="0" w:leader="none"/>
        </w:tabs>
        <w:bidi w:val="0"/>
        <w:ind w:firstLine="568" w:start="720"/>
        <w:jc w:val="both"/>
        <w:rPr>
          <w:i w:val="false"/>
          <w:i w:val="false"/>
          <w:iCs w:val="false"/>
        </w:rPr>
      </w:pPr>
      <w:r>
        <w:rPr>
          <w:i w:val="false"/>
          <w:iCs w:val="false"/>
        </w:rPr>
        <w:t>Okul güvenliği için sensörlü robot projeleri yapılması.</w:t>
      </w:r>
    </w:p>
    <w:p>
      <w:pPr>
        <w:pStyle w:val="ListParagraph"/>
        <w:widowControl/>
        <w:bidi w:val="0"/>
        <w:ind w:firstLine="851" w:start="0"/>
        <w:jc w:val="both"/>
        <w:rPr/>
      </w:pPr>
      <w:r>
        <w:rPr>
          <w:rStyle w:val="Strong"/>
          <w:i w:val="false"/>
          <w:iCs w:val="false"/>
        </w:rPr>
        <w:t>Tinkercad (3D Modelleme)</w:t>
      </w:r>
    </w:p>
    <w:p>
      <w:pPr>
        <w:pStyle w:val="ListParagraph"/>
        <w:widowControl/>
        <w:numPr>
          <w:ilvl w:val="0"/>
          <w:numId w:val="10"/>
        </w:numPr>
        <w:tabs>
          <w:tab w:val="clear" w:pos="708"/>
          <w:tab w:val="left" w:pos="0" w:leader="none"/>
        </w:tabs>
        <w:bidi w:val="0"/>
        <w:ind w:firstLine="568" w:start="720"/>
        <w:jc w:val="both"/>
        <w:rPr>
          <w:i w:val="false"/>
          <w:i w:val="false"/>
          <w:iCs w:val="false"/>
        </w:rPr>
      </w:pPr>
      <w:r>
        <w:rPr>
          <w:i w:val="false"/>
          <w:iCs w:val="false"/>
        </w:rPr>
        <w:t>Kalemlik, telefon tutucu, dosya kutusu gibi ofis araçları tasarlanması.</w:t>
      </w:r>
    </w:p>
    <w:p>
      <w:pPr>
        <w:pStyle w:val="ListParagraph"/>
        <w:ind w:firstLine="851" w:start="0"/>
        <w:jc w:val="both"/>
        <w:rPr>
          <w:i w:val="false"/>
          <w:i w:val="false"/>
          <w:iCs w:val="false"/>
        </w:rPr>
      </w:pPr>
      <w:r>
        <w:rPr>
          <w:i w:val="false"/>
          <w:iCs w:val="false"/>
        </w:rPr>
        <w:t>AZİME PARALI: “Ders İşlenişinde Uygulanacak Yöntem ve Teknikleri ders bilgi formlarında yer almaktadır. Yıllık planlar hazırlanırken tavsiye edilen bu yöntem ve teknikler derslerde kullanılmalıdır. Dersin öğretmen merkezli olması yerine öğrenci merkezli olmasını, sınıf yönetiminin daha çok öğrencilere bırakılmasını tavsiye ederim.”</w:t>
      </w:r>
    </w:p>
    <w:p>
      <w:pPr>
        <w:pStyle w:val="ListParagraph"/>
        <w:ind w:firstLine="851" w:start="0"/>
        <w:jc w:val="both"/>
        <w:rPr>
          <w:i w:val="false"/>
          <w:i w:val="false"/>
          <w:iCs w:val="false"/>
        </w:rPr>
      </w:pPr>
      <w:r>
        <w:rPr>
          <w:i w:val="false"/>
          <w:iCs w:val="false"/>
        </w:rPr>
        <w:t>ŞAFAK KÖSE: “Alanımız itibariyle teorik anlatımların kısa tutulması, uygulama ağırlıklı derslerin yapılmasına öncelik verilmelidir. Uygulamalarda günlük hayatın içinden örnekler eğitim ortamına aktarılmalıdır. Hazırlanacak örnekler basitten karmaşığa doğru olacak ve her öğrenci uygulamasını tamamladıktan sonra diğer uygulamaya geçecektir.”</w:t>
      </w:r>
    </w:p>
    <w:p>
      <w:pPr>
        <w:pStyle w:val="ListParagraph"/>
        <w:ind w:firstLine="851" w:start="0"/>
        <w:jc w:val="both"/>
        <w:rPr>
          <w:i w:val="false"/>
          <w:i w:val="false"/>
          <w:iCs w:val="false"/>
        </w:rPr>
      </w:pPr>
      <w:r>
        <w:rPr>
          <w:i w:val="false"/>
          <w:iCs w:val="false"/>
        </w:rPr>
        <w:t>AYLA TATLICI: Uygulanacak olan Gösterip Yaptırma yöntemi ve uygulama yöntemi sayesinde öğrencilerin gerçek hayatta karşılaşabilecek durumları ders ortamında görmüş olacaktır. Öğrenciler gerçek hayata hazırlanmış olacaktır.</w:t>
      </w:r>
    </w:p>
    <w:p>
      <w:pPr>
        <w:pStyle w:val="ListParagraph"/>
        <w:ind w:firstLine="851" w:start="0"/>
        <w:jc w:val="both"/>
        <w:rPr>
          <w:i w:val="false"/>
          <w:i w:val="false"/>
          <w:iCs w:val="false"/>
        </w:rPr>
      </w:pPr>
      <w:r>
        <w:rPr>
          <w:i w:val="false"/>
          <w:iCs w:val="false"/>
        </w:rPr>
        <w:t xml:space="preserve">ATAKAN ÇELİK: Öğretim yöntem ve tekniklerine bakacak olursak; soru - cevap tekniği, problem çözme tekniği, sesli okuma tekniği, gösterip yaptırma tekniği, beyin fırtınası tekniği, gezi tekniği, gözlem tekniği, anlatım, istasyon, örnek olay, karşılaştırma, yaratıcı drama, simülasyon, tartışma teknikleri gibi değişik teknikler uygulanabilir. </w:t>
      </w:r>
    </w:p>
    <w:p>
      <w:pPr>
        <w:pStyle w:val="ListParagraph"/>
        <w:ind w:firstLine="851" w:start="0"/>
        <w:jc w:val="both"/>
        <w:rPr>
          <w:i w:val="false"/>
          <w:i w:val="false"/>
          <w:iCs w:val="false"/>
        </w:rPr>
      </w:pPr>
      <w:r>
        <w:rPr>
          <w:i w:val="false"/>
          <w:iCs w:val="false"/>
        </w:rPr>
        <w:t xml:space="preserve">Ders konularının işlenmesinde öğrencilerin derse katılmaları ve daha aktif olabilmelerini sağlayacak yöntem ve tekniklerin uygulanmasına özen gösterilecektir. </w:t>
      </w:r>
    </w:p>
    <w:p>
      <w:pPr>
        <w:pStyle w:val="ListParagraph"/>
        <w:ind w:firstLine="851" w:start="0"/>
        <w:jc w:val="both"/>
        <w:rPr>
          <w:i w:val="false"/>
          <w:i w:val="false"/>
          <w:iCs w:val="false"/>
        </w:rPr>
      </w:pPr>
      <w:r>
        <w:rPr>
          <w:i w:val="false"/>
          <w:iCs w:val="false"/>
        </w:rPr>
        <w:t xml:space="preserve">Yapılacak uygulamaların günlük yaşam içinde kullanılabilmesine ve değerlendirilmesine özen gösterilecektir. </w:t>
      </w:r>
    </w:p>
    <w:p>
      <w:pPr>
        <w:pStyle w:val="ListParagraph"/>
        <w:ind w:firstLine="851" w:start="0"/>
        <w:jc w:val="both"/>
        <w:rPr>
          <w:i w:val="false"/>
          <w:i w:val="false"/>
          <w:iCs w:val="false"/>
        </w:rPr>
      </w:pPr>
      <w:r>
        <w:rPr>
          <w:i w:val="false"/>
          <w:iCs w:val="false"/>
        </w:rPr>
        <w:t xml:space="preserve">Her fırsatta öğrenciye konu ile ilgili sorular yöneltilerek, öğrencinin derse katılımı sağlanacaktır. </w:t>
      </w:r>
    </w:p>
    <w:p>
      <w:pPr>
        <w:pStyle w:val="ListParagraph"/>
        <w:ind w:firstLine="851" w:start="0"/>
        <w:jc w:val="both"/>
        <w:rPr>
          <w:i w:val="false"/>
          <w:i w:val="false"/>
          <w:iCs w:val="false"/>
        </w:rPr>
      </w:pPr>
      <w:r>
        <w:rPr>
          <w:i w:val="false"/>
          <w:iCs w:val="false"/>
        </w:rPr>
        <w:t xml:space="preserve">Öğrencinin anlamadığı yerleri tekrar tekrar sorması sağlanarak konunun en üst düzeyde anlaşılması sağlanacaktır. </w:t>
      </w:r>
    </w:p>
    <w:p>
      <w:pPr>
        <w:pStyle w:val="ListParagraph"/>
        <w:ind w:firstLine="851" w:start="0"/>
        <w:jc w:val="both"/>
        <w:rPr>
          <w:i w:val="false"/>
          <w:i w:val="false"/>
          <w:iCs w:val="false"/>
        </w:rPr>
      </w:pPr>
      <w:r>
        <w:rPr>
          <w:i w:val="false"/>
          <w:iCs w:val="false"/>
        </w:rPr>
        <w:t>HATİCE YALÇINKAYA: Öğrencilerin meslek lisesi öğrencisi olması dolayısıyla iş hayatında aktif olarak bulunacakları göz önünde bulundurularak, stres ortamında en uygun şekilde davranmaları için yaratıcı çözümler oluşturabilecekleri tekniklere ağırlık verilecektir. Örneğin; yaratıcı drama, beyin fırtınası tekniği gibi.</w:t>
      </w:r>
    </w:p>
    <w:p>
      <w:pPr>
        <w:pStyle w:val="ListParagraph"/>
        <w:ind w:firstLine="851" w:start="0"/>
        <w:jc w:val="both"/>
        <w:rPr>
          <w:b/>
          <w:i w:val="false"/>
          <w:i w:val="false"/>
          <w:iCs w:val="false"/>
        </w:rPr>
      </w:pPr>
      <w:r>
        <w:rPr>
          <w:b/>
          <w:i w:val="false"/>
          <w:iCs w:val="false"/>
        </w:rPr>
      </w:r>
    </w:p>
    <w:p>
      <w:pPr>
        <w:pStyle w:val="ListParagraph"/>
        <w:ind w:firstLine="851" w:start="0"/>
        <w:jc w:val="both"/>
        <w:rPr>
          <w:i w:val="false"/>
          <w:i w:val="false"/>
          <w:iCs w:val="false"/>
        </w:rPr>
      </w:pPr>
      <w:r>
        <w:rPr>
          <w:b/>
          <w:i w:val="false"/>
          <w:iCs w:val="false"/>
        </w:rPr>
        <w:t xml:space="preserve">6-Özel eğitim ihtiyacı olan öğrenciler için bireyselleştirilmiş eğitim programı (BEP) ile ders planlarının görüşülmesi, farklılaştırılmış uygulamalar kapsamında eğitim faaliyetlerinin zenginleştirilmiş öğrenme ve destekleme yaklaşımını kullanarak yürütülmesi, </w:t>
      </w:r>
    </w:p>
    <w:p>
      <w:pPr>
        <w:pStyle w:val="ListParagraph"/>
        <w:widowControl/>
        <w:bidi w:val="0"/>
        <w:ind w:firstLine="851" w:start="0"/>
        <w:jc w:val="both"/>
        <w:rPr/>
      </w:pPr>
      <w:r>
        <w:rPr>
          <w:i w:val="false"/>
          <w:iCs w:val="false"/>
        </w:rPr>
        <w:t xml:space="preserve">Eğitim faaliyetleri, </w:t>
      </w:r>
      <w:r>
        <w:rPr>
          <w:rStyle w:val="Strong"/>
          <w:i w:val="false"/>
          <w:iCs w:val="false"/>
        </w:rPr>
        <w:t>zenginleştirilmiş öğrenme</w:t>
      </w:r>
      <w:r>
        <w:rPr>
          <w:i w:val="false"/>
          <w:iCs w:val="false"/>
        </w:rPr>
        <w:t xml:space="preserve"> ve </w:t>
      </w:r>
      <w:r>
        <w:rPr>
          <w:rStyle w:val="Strong"/>
          <w:i w:val="false"/>
          <w:iCs w:val="false"/>
        </w:rPr>
        <w:t>destekleme yaklaşımı</w:t>
      </w:r>
      <w:r>
        <w:rPr>
          <w:i w:val="false"/>
          <w:iCs w:val="false"/>
        </w:rPr>
        <w:t xml:space="preserve"> temel alınarak yürütülecek; öğrencilerin ilgi alanlarını da kapsayan uygulamalı çalışmalarla öğrenmeye aktif katılımı sağlanacaktır. Gerekli durumlarda materyal uyarlaması yapılacak, öğrenme ortamları esnek ve erişilebilir hâle getirilecektir.</w:t>
      </w:r>
    </w:p>
    <w:p>
      <w:pPr>
        <w:pStyle w:val="ListParagraph"/>
        <w:widowControl/>
        <w:bidi w:val="0"/>
        <w:ind w:firstLine="851" w:start="0"/>
        <w:jc w:val="both"/>
        <w:rPr>
          <w:i w:val="false"/>
          <w:i w:val="false"/>
          <w:iCs w:val="false"/>
        </w:rPr>
      </w:pPr>
      <w:r>
        <w:rPr>
          <w:i w:val="false"/>
          <w:iCs w:val="false"/>
        </w:rPr>
        <w:t>Ayrıca, BEP kapsamında hedeflenen kazanımlara ulaşılması için sınıf içi destek eğitimleri, bire bir rehberlik ve gerektiğinde işbirlikli grup çalışmaları gibi yöntem ve tekniklerden yararlanılacaktır.</w:t>
      </w:r>
    </w:p>
    <w:p>
      <w:pPr>
        <w:pStyle w:val="ListParagraph"/>
        <w:ind w:firstLine="851" w:start="0"/>
        <w:jc w:val="both"/>
        <w:rPr>
          <w:i w:val="false"/>
          <w:i w:val="false"/>
          <w:iCs w:val="false"/>
        </w:rPr>
      </w:pPr>
      <w:r>
        <w:rPr>
          <w:i w:val="false"/>
          <w:iCs w:val="false"/>
        </w:rPr>
        <w:t>ŞAFAK KÖSE: “Okul idaresinin vereceği listeye göre, BEP öğrencilerine yönelik ders planları yapılması için rehberlik servisi ile işbirliği içinde olunması, Bireyselleştirilmiş Eğitim Programının hazırlanması ve sınav sorularının BEP planına uygun olarak yapılması gerekmektedir. Bu planlar hazırlanırken her öğrencinin yeterlilik düzeyine göre ayrı ayrı hazırlanmalı ve her ders için yapılmadır.”</w:t>
      </w:r>
    </w:p>
    <w:p>
      <w:pPr>
        <w:pStyle w:val="ListParagraph"/>
        <w:ind w:firstLine="851" w:start="0"/>
        <w:jc w:val="both"/>
        <w:rPr>
          <w:i w:val="false"/>
          <w:i w:val="false"/>
          <w:iCs w:val="false"/>
        </w:rPr>
      </w:pPr>
      <w:r>
        <w:rPr>
          <w:i w:val="false"/>
          <w:iCs w:val="false"/>
        </w:rPr>
        <w:t xml:space="preserve">Web sitemizde BEP planları yer almaktadır. Buradaki planlar öğrenciyi tanıyarak yapılmalı; bilgi, beceri ve hazır bulunuşluluk düzeyine göre konular seçilmelidir. Aynı sınıfta bulunan birden fazla öğrenci için durumuna göre ayrı ayrı plan hazırlanmalıdır. Çalışmalar hazırlanırken öğrencilerimiz için daha basit, anlaşılır, uygulaması kolay örnekler geliştirilmelidir. </w:t>
      </w:r>
    </w:p>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r>
    </w:p>
    <w:p>
      <w:pPr>
        <w:pStyle w:val="Normal"/>
        <w:spacing w:lineRule="auto" w:line="240" w:before="0" w:after="0"/>
        <w:ind w:firstLine="851"/>
        <w:jc w:val="both"/>
        <w:rPr>
          <w:i w:val="false"/>
          <w:i w:val="false"/>
          <w:iCs w:val="false"/>
        </w:rPr>
      </w:pPr>
      <w:r>
        <w:rPr>
          <w:rFonts w:cs="Times New Roman" w:ascii="Times New Roman" w:hAnsi="Times New Roman"/>
          <w:b/>
          <w:i w:val="false"/>
          <w:iCs w:val="false"/>
          <w:sz w:val="24"/>
          <w:szCs w:val="24"/>
        </w:rPr>
        <w:t xml:space="preserve">7-Zümre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 </w:t>
      </w:r>
    </w:p>
    <w:p>
      <w:pPr>
        <w:pStyle w:val="Normal"/>
        <w:spacing w:lineRule="auto" w:line="240" w:before="0" w:after="0"/>
        <w:ind w:firstLine="851"/>
        <w:jc w:val="both"/>
        <w:rPr/>
      </w:pPr>
      <w:r>
        <w:rPr>
          <w:rFonts w:cs="Times New Roman" w:ascii="Times New Roman" w:hAnsi="Times New Roman"/>
          <w:i w:val="false"/>
          <w:iCs w:val="false"/>
          <w:sz w:val="24"/>
          <w:szCs w:val="24"/>
        </w:rPr>
        <w:t xml:space="preserve">Zümre öğretmenleri arasında oy birliğiyle alınan karara göre, her eğitim ve öğretim yılında en az bir kez </w:t>
      </w:r>
      <w:r>
        <w:rPr>
          <w:rStyle w:val="Strong"/>
          <w:rFonts w:cs="Times New Roman" w:ascii="Times New Roman" w:hAnsi="Times New Roman"/>
          <w:i w:val="false"/>
          <w:iCs w:val="false"/>
          <w:sz w:val="24"/>
          <w:szCs w:val="24"/>
        </w:rPr>
        <w:t>ders ziyareti</w:t>
      </w:r>
      <w:r>
        <w:rPr>
          <w:rFonts w:cs="Times New Roman" w:ascii="Times New Roman" w:hAnsi="Times New Roman"/>
          <w:i w:val="false"/>
          <w:iCs w:val="false"/>
          <w:sz w:val="24"/>
          <w:szCs w:val="24"/>
        </w:rPr>
        <w:t xml:space="preserve"> yapılmasına karar verilmiştir. Ziyaretler, öğretim sürecinin kalitesini artırmak, iyi örneklerin paylaşımını teşvik etmek ve öğretmenler arası mesleki gelişimi desteklemek amacıyla planlanacaktır.</w:t>
      </w:r>
    </w:p>
    <w:p>
      <w:pPr>
        <w:pStyle w:val="Normal"/>
        <w:spacing w:lineRule="auto" w:line="240" w:before="0" w:after="0"/>
        <w:ind w:firstLine="851"/>
        <w:jc w:val="both"/>
        <w:rPr/>
      </w:pPr>
      <w:r>
        <w:rPr>
          <w:rFonts w:cs="Times New Roman" w:ascii="Times New Roman" w:hAnsi="Times New Roman"/>
          <w:i w:val="false"/>
          <w:iCs w:val="false"/>
          <w:sz w:val="24"/>
          <w:szCs w:val="24"/>
        </w:rPr>
        <w:t xml:space="preserve">Ders ziyareti sonrasında öğretmenler arasında </w:t>
      </w:r>
      <w:r>
        <w:rPr>
          <w:rStyle w:val="Strong"/>
          <w:rFonts w:cs="Times New Roman" w:ascii="Times New Roman" w:hAnsi="Times New Roman"/>
          <w:i w:val="false"/>
          <w:iCs w:val="false"/>
          <w:sz w:val="24"/>
          <w:szCs w:val="24"/>
        </w:rPr>
        <w:t>yapıcı geri bildirim</w:t>
      </w:r>
      <w:r>
        <w:rPr>
          <w:rFonts w:cs="Times New Roman" w:ascii="Times New Roman" w:hAnsi="Times New Roman"/>
          <w:i w:val="false"/>
          <w:iCs w:val="false"/>
          <w:sz w:val="24"/>
          <w:szCs w:val="24"/>
        </w:rPr>
        <w:t xml:space="preserve"> süreci işletilecek, dersin işleniş yöntemleri, materyal kullanımı, öğrenci katılımı gibi unsurlar değerlendirilerek ortak gelişim hedeflenecektir.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Ayrıca, zümre öğretmenlerinin; diğer alan öğretmenleriyle (örneğin, rehberlik, özel eğitim, bilişim teknolojileri vb.) ortak proje, etkinlik, ölçme değerlendirme çalışması veya ders içeriği entegrasyonu konusunda iş birliği yapmaları teşvik edilecektir. Bu iş birliklerinin esasları, ihtiyaçlar doğrultusunda belirlenerek planlı şekilde yürütülecektir.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Koordinatorluk ve okulun fiziki imkanlarının kullanımında diğer alanlarla işbirliği sağlanacaktır. Okulumuzda okul idaresinin planlayacağı ve diğer alanlarla yapılacak ortak çalışmalarda (kermes, tanıtım, fuar, gezi, etkinlik) işbirliği içinde katılım sağlanacaktır.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Öğrencilerin okumaya karşı ilgisini artırmak, teknoloji bağımlılığından uzak tutmak için okul kütüphanesinin yoğun şekilde kullanılmasını sağlamak için Edebiyat zümresi ile ortak çalışma yapılacaktır.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Büro Teknolojileri dersinde bilişim formatör öğretmenlerden yardım alınacaktır.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Diksiyon ve Etkili İletişim ile Yazışma ve Dosyalama Teknikleri derslerinde gerek duyulduğu durumlarda Edebiyat zümresi öğretmenleri ile işbirliği yapılmasına karar verildi.</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 xml:space="preserve">Güzel Türkçemizin kurallarına göre öğrencilerimiz tarafından kullanmasını sağlamak için Edebiyat zümresi öğretmenleri ile işbirliği yapılacaktır. Bu konuda öğrencilerimizin kitap okumaları ve kütüphaneyi kullanmaları teşvik edilecektir. Yazılı sınavlarda öğrencilerin Türkçenin kurallarına uygun olarak yazılılarını yazmaları sağlanacaktır. </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Matematik zümresi ile mesleki matematik ve elektronik tablolamada kullanılan formül ve hesaplamalarla ilgili konulara geçildiği dönemde ihtiyaç halinde işbirliği yapılacaktır.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Tasarım programlarında renklerin oluşumu ve türleri için fizik öğretmenlerinden yardım alınacaktır.</w:t>
      </w:r>
    </w:p>
    <w:p>
      <w:pPr>
        <w:pStyle w:val="Normal"/>
        <w:spacing w:lineRule="auto" w:line="240" w:before="0" w:after="0"/>
        <w:ind w:firstLine="851"/>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Tarih zümresi ile, iş hayatındaki terimlerin tarihsel gelişimi konularının anlatımında ihtiyaç halinde iş birliği yapılacaktır.</w:t>
      </w:r>
    </w:p>
    <w:p>
      <w:pPr>
        <w:pStyle w:val="Normal"/>
        <w:spacing w:lineRule="auto" w:line="240" w:before="0" w:after="0"/>
        <w:ind w:firstLine="851"/>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lineRule="auto" w:line="240" w:before="0" w:after="0"/>
        <w:ind w:firstLine="851"/>
        <w:jc w:val="both"/>
        <w:rPr>
          <w:i w:val="false"/>
          <w:i w:val="false"/>
          <w:iCs w:val="false"/>
        </w:rPr>
      </w:pPr>
      <w:r>
        <w:rPr>
          <w:rFonts w:cs="Times New Roman" w:ascii="Times New Roman" w:hAnsi="Times New Roman"/>
          <w:b/>
          <w:i w:val="false"/>
          <w:iCs w:val="false"/>
          <w:sz w:val="24"/>
          <w:szCs w:val="24"/>
        </w:rPr>
        <w:t xml:space="preserve">8-Öğretim alanı ile ilgili akademik ve bilimsel çalışmaların izlenmesi, teknolojik gelişmelerin takip edilmesi, müzakere edilmesi, uygulamalara yansıtılması, </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ŞAFAK KÖSE: “Derslerimiz sürekli olarak güncellenmekte ve bilgisayar ağırlıklı dersler artmaktadır. Yeni konular öğrenilmesi için sosyal medya ve video kanalları üzerinden eğitimlerin izlenmesi, örnek uygulamaların sınıf ortamına aktarılması, dersin daha etkili işlenmesine yardımcı olacaktır. İnternet ağırlıklı uygulamaların yapılması için atölye şefiyle koordineli çalışarak bilgisayarların internete erişimi düzenli olarak kontrol edilecektir. Öğrencilerimiz için kurmuş olduğumuz web sitesi üzerinde çalışmalar yapılacak, sitenin kullanımı öğrencilere tanıtılacak, uygulamaları takip etmeleri sağlanacaktır.”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AYLA TATLICI: “9. Sınıflarda okutulacak olan Büro Teknolojileri dersi sonraki yıllarda verilecek olan diğer bilgisayar derslerinin daha iyi anlaşılması için temel olacaktır. Bu dersin etkili şekilde verilmesi için sadece sözel anlatım yerine videoların ders ortamına aktarılması ve okulda bulunan eski veya arızalı bilgisayarların tamir bakım gibi işlerinin öğrencilerle birlikte yapılması, öğrenilenlerin akılda kalıcı olmasını sağlayacaktır.”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NURGÜL ÖZDEMİR: “Derslerimizi ağırlıklı olarak Bilgisayar Laboratuvarlarında işliyoruz, böylelikle öğrencilerimiz bilim ve teknolojiyi yakından takip ederek araştırmaya öğrenmeye daha açık hale gelmesi sağlanacaktır.”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HATİCE YALÇINKAYA:” Özel sektörün teknolojik olarak sürekli gelişim halinde olması sebebiyle öğrencilerin teknolojik gelişimlere ve yeniliklere açık olarak kendilerini geliştirmeleri planlanmaktadır.”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 xml:space="preserve">ATAKAN ÇELİK: </w:t>
      </w:r>
      <w:r>
        <w:rPr>
          <w:rFonts w:cs="Times New Roman" w:ascii="Times New Roman" w:hAnsi="Times New Roman"/>
          <w:i w:val="false"/>
          <w:iCs w:val="false"/>
          <w:sz w:val="24"/>
          <w:szCs w:val="24"/>
        </w:rPr>
        <w:t>“</w:t>
      </w:r>
      <w:r>
        <w:rPr>
          <w:rFonts w:cs="Times New Roman" w:ascii="Times New Roman" w:hAnsi="Times New Roman"/>
          <w:i w:val="false"/>
          <w:iCs w:val="false"/>
          <w:sz w:val="24"/>
          <w:szCs w:val="24"/>
        </w:rPr>
        <w:t>Derslerimizde artık masaüstü uygulamalar yerine online uygulamalara geçme zamanı geldi. Tasarım, ofis, web gibi çalışmalar artık online uygulamalar ile devam etmektedir. Bu platformları derslerimizde uygulayabiliriz. “</w:t>
      </w:r>
    </w:p>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r>
    </w:p>
    <w:p>
      <w:pPr>
        <w:pStyle w:val="Normal"/>
        <w:spacing w:lineRule="auto" w:line="240" w:before="0" w:after="0"/>
        <w:ind w:firstLine="851"/>
        <w:jc w:val="both"/>
        <w:rPr>
          <w:i w:val="false"/>
          <w:i w:val="false"/>
          <w:iCs w:val="false"/>
        </w:rPr>
      </w:pPr>
      <w:r>
        <w:rPr>
          <w:rFonts w:cs="Times New Roman" w:ascii="Times New Roman" w:hAnsi="Times New Roman"/>
          <w:b/>
          <w:i w:val="false"/>
          <w:iCs w:val="false"/>
          <w:sz w:val="24"/>
          <w:szCs w:val="24"/>
        </w:rPr>
        <w:t xml:space="preserve">9-Öğrencilerde girişimcilik bilincinin kazandırılmasına yönelik çalışmaların yapılması, öğrencilerin araştırma, geliştirme ve tasarım konularında bilgi ve becerilerinin geliştirilmesini, </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ŞAFAK KÖSE: “Tasarım programları dersinde okul idaresinin vereceği destek ile tasarlanan ürünlerin bastırılması ve satılmasıyla ilgili girişimlerimiz olacaktır. Bu süreçte tüm öğrenciler görev alacak, kendi çalışmalarını sunabileceklerdir.”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HATİCE YALÇINKAYA: “Mesleki gelişim dersinin girişimcilik modülünde, öğrencilere girişimcilik bilincinin kazandırılması için performans araştırma konuları verilebilir. E- ticaret dersinde öğrencilere anlatılan konular ve yapılan uygulamaların, öğrencileri girişimcilik fikrine yakınlaştırması planlanmaktadır.”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NURGÜL ÖZDEMİR: “Dijital ofis uygulamalarında sosyal medya üzerinde içerik üretmeyle ilgili girişimcilik üzerine eğitim verilebilir.”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AYLA TATLICI: “Proje ödevlerinde girişimciliği özendirecek ödevler verilebilir. Web Uygulamaları Dersinde öğrencilerin kendilerine ait bir girişimcilik konusunu gündeme alarak Web Sitesi oluşturmaları sağlanacaktır.”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ATAKAN ÇELİK: “ Öğrenciler okuldan mezun olduklarında aldıkları iş yeri açma belgesiyle birer girişimci adayı olmaktadır. Bu fikrin öğrencilere benimsetilmesi planlanmaktadır.”</w:t>
      </w:r>
    </w:p>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r>
    </w:p>
    <w:p>
      <w:pPr>
        <w:pStyle w:val="Normal"/>
        <w:spacing w:lineRule="auto" w:line="240" w:before="0" w:after="0"/>
        <w:ind w:firstLine="851"/>
        <w:jc w:val="both"/>
        <w:rPr>
          <w:i w:val="false"/>
          <w:i w:val="false"/>
          <w:iCs w:val="false"/>
        </w:rPr>
      </w:pPr>
      <w:r>
        <w:rPr>
          <w:rFonts w:cs="Times New Roman" w:ascii="Times New Roman" w:hAnsi="Times New Roman"/>
          <w:b/>
          <w:i w:val="false"/>
          <w:iCs w:val="false"/>
          <w:sz w:val="24"/>
          <w:szCs w:val="24"/>
        </w:rPr>
        <w:t xml:space="preserve">10-Derslerin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 </w:t>
      </w:r>
    </w:p>
    <w:p>
      <w:pPr>
        <w:pStyle w:val="Normal"/>
        <w:spacing w:lineRule="auto" w:line="240" w:before="0" w:after="0"/>
        <w:ind w:firstLine="851"/>
        <w:jc w:val="both"/>
        <w:rPr/>
      </w:pPr>
      <w:hyperlink r:id="rId3">
        <w:r>
          <w:rPr>
            <w:rStyle w:val="Hyperlink"/>
            <w:rFonts w:cs="Times New Roman" w:ascii="Times New Roman" w:hAnsi="Times New Roman"/>
            <w:i w:val="false"/>
            <w:iCs w:val="false"/>
            <w:color w:val="auto"/>
            <w:sz w:val="24"/>
            <w:szCs w:val="24"/>
          </w:rPr>
          <w:t>www.eba.gov.tr</w:t>
        </w:r>
      </w:hyperlink>
      <w:r>
        <w:rPr>
          <w:rFonts w:cs="Times New Roman" w:ascii="Times New Roman" w:hAnsi="Times New Roman"/>
          <w:i w:val="false"/>
          <w:iCs w:val="false"/>
          <w:sz w:val="24"/>
          <w:szCs w:val="24"/>
        </w:rPr>
        <w:t xml:space="preserve"> adresinde bulunan ders kitapları kullanılacaktır. </w:t>
      </w:r>
    </w:p>
    <w:p>
      <w:pPr>
        <w:pStyle w:val="Normal"/>
        <w:spacing w:lineRule="auto" w:line="240" w:before="0" w:after="0"/>
        <w:ind w:firstLine="851"/>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Masaüstü uygulamalar yerine online uygulamaların kullanımına geçilecektir. Artık öğrenciler bu uygulamalara telefon veya evlerindeki internet aracılığıyla daha çabuk ulaşıp kullanma imkanına sahip olacaklardır.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Büro Teknolojileri dersi için okulda bulunan eski ve arızalı bilgisayarların bakımları yapılacaktır, öğrenciler baskı makinelerini tanımak için memur odasında veya laboratuarda bulunan çok fonksiyonlu yazıcıda uygulamalı eğitime tabii tutulacaklardır.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Yazışma ve Dosyalama Teknikleri dersinde dosyalama araç gereçleri için malzeme odasında bulunan araç gereçlerin tüm öğrenciler tarafından kullanılması sağlanacaktır. Okul idaresi tarafından temin edilen fotokopi makinesi de aktif olarak kullanılacaktır.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Arşivde bulunan kırtasiye malzemeleri, ofis evrak ve dosyaları eğitim ortamına aktarılarak büro hizmetleri ve yazışma gibi derslerde uyg</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ulamaları olarak kullanılması sağlanacaktır.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Bilgisayar uygulama dersleri için laboratuar ve bilgisayar kullanılacaktır. İnternet eğitiminde okulun Fatih Projesi kapsamındaki ağ alt yapısı ve server odaları gezdirilecektir.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Büro Hizmetleri dersinde sınıf veya öğretmenler odasında uygulamalı toplantı yapmaları sağlanacaktır.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Ders işlenişinde temin edilemeyen araç gereçler için eğitim videoları hazırlanarak veya internette hazırlanmış videolar, slaytlar vb. dokümanlar indirilerek gerek laboratuarda gerekse etkileşimli tahtalarda kullanılacaktır.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Alanımızı ilgilendiren gazete sayfası, dergi, ilan, broşür gibi kaynaklar olduğu takdirde, sınıf ortamında öğrencilere sunulacaktır.</w:t>
      </w:r>
    </w:p>
    <w:p>
      <w:pPr>
        <w:pStyle w:val="Normal"/>
        <w:spacing w:lineRule="auto" w:line="240" w:before="0" w:after="0"/>
        <w:ind w:firstLine="851"/>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AZİME PARALI: Derslerimizde konuların ve derslerin içerikleri doğrultusunda diğer zümre öğretmenleri ile işbirliği yapılmaktadır. Örneğin; Diksiyon ve İlet. Tek. Dersi için Edebiyat öğretmenleri ile, Tic. Matematiği dersi için matematik öğretmenleri ile işbirliğinde bulunulmaktadır.</w:t>
      </w:r>
    </w:p>
    <w:p>
      <w:pPr>
        <w:pStyle w:val="Normal"/>
        <w:spacing w:lineRule="auto" w:line="240" w:before="0" w:after="0"/>
        <w:ind w:firstLine="851"/>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lineRule="auto" w:line="240" w:before="0" w:after="0"/>
        <w:ind w:firstLine="851"/>
        <w:jc w:val="both"/>
        <w:rPr>
          <w:i w:val="false"/>
          <w:i w:val="false"/>
          <w:iCs w:val="false"/>
        </w:rPr>
      </w:pPr>
      <w:r>
        <w:rPr>
          <w:rFonts w:cs="Times New Roman" w:ascii="Times New Roman" w:hAnsi="Times New Roman"/>
          <w:b/>
          <w:i w:val="false"/>
          <w:iCs w:val="false"/>
          <w:sz w:val="24"/>
          <w:szCs w:val="24"/>
        </w:rPr>
        <w:t xml:space="preserve">11-Okul ve çevre imkânlarının değerlendirilerek, yapılacak deney, proje, anket, araştırma, gezi ve gözlemlerin planlanması, derslerin konu ve kazanım uygunluğuna göre okul dışı öğrenme ortamlarının kullanılmasına yönelik planlamaların yapılması, </w:t>
      </w:r>
    </w:p>
    <w:p>
      <w:pPr>
        <w:pStyle w:val="Normal"/>
        <w:spacing w:lineRule="auto" w:line="240" w:before="0" w:after="0"/>
        <w:ind w:firstLine="851"/>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11. sınıflar için staj öncesi, Nisan veya Mayıs aylarında kabul eden işletmelerden en az 1 işletmeye gezi düzenlenecektir.</w:t>
      </w:r>
    </w:p>
    <w:p>
      <w:pPr>
        <w:pStyle w:val="Normal"/>
        <w:spacing w:lineRule="auto" w:line="240" w:before="0" w:after="0"/>
        <w:ind w:firstLine="851"/>
        <w:jc w:val="both"/>
        <w:rPr/>
      </w:pPr>
      <w:r>
        <w:rPr>
          <w:rStyle w:val="Strong"/>
          <w:rFonts w:cs="Times New Roman" w:ascii="Times New Roman" w:hAnsi="Times New Roman"/>
          <w:i w:val="false"/>
          <w:iCs w:val="false"/>
          <w:sz w:val="24"/>
          <w:szCs w:val="24"/>
        </w:rPr>
        <w:t>Büro hizmetleri ve yönetici asistanlığı</w:t>
      </w:r>
      <w:r>
        <w:rPr>
          <w:rFonts w:cs="Times New Roman" w:ascii="Times New Roman" w:hAnsi="Times New Roman"/>
          <w:i w:val="false"/>
          <w:iCs w:val="false"/>
          <w:sz w:val="24"/>
          <w:szCs w:val="24"/>
        </w:rPr>
        <w:t xml:space="preserve"> alanında çevredeki kamu kurumları, belediyeler, özel şirketler gibi iş yerlerine teknik geziler düzenlenerek mesleki gözlemler gerçekleştirilmeli,</w:t>
      </w:r>
    </w:p>
    <w:p>
      <w:pPr>
        <w:pStyle w:val="Normal"/>
        <w:spacing w:lineRule="auto" w:line="240" w:before="0" w:after="0"/>
        <w:ind w:firstLine="851"/>
        <w:jc w:val="both"/>
        <w:rPr/>
      </w:pPr>
      <w:r>
        <w:rPr>
          <w:rStyle w:val="Strong"/>
          <w:rFonts w:cs="Times New Roman" w:ascii="Times New Roman" w:hAnsi="Times New Roman"/>
          <w:i w:val="false"/>
          <w:iCs w:val="false"/>
          <w:sz w:val="24"/>
          <w:szCs w:val="24"/>
        </w:rPr>
        <w:t>İletişim ve diksiyon</w:t>
      </w:r>
      <w:r>
        <w:rPr>
          <w:rFonts w:cs="Times New Roman" w:ascii="Times New Roman" w:hAnsi="Times New Roman"/>
          <w:i w:val="false"/>
          <w:iCs w:val="false"/>
          <w:sz w:val="24"/>
          <w:szCs w:val="24"/>
        </w:rPr>
        <w:t xml:space="preserve"> derslerinde uygulamalı konuşma ve sunum etkinlikleri planlanarak, okul içi sosyal etkinliklerde öğrencilerin aktif rol almaları sağlanmalı,</w:t>
      </w:r>
    </w:p>
    <w:p>
      <w:pPr>
        <w:pStyle w:val="Normal"/>
        <w:spacing w:lineRule="auto" w:line="240" w:before="0" w:after="0"/>
        <w:ind w:firstLine="851"/>
        <w:jc w:val="both"/>
        <w:rPr/>
      </w:pPr>
      <w:r>
        <w:rPr>
          <w:rStyle w:val="Strong"/>
          <w:rFonts w:cs="Times New Roman" w:ascii="Times New Roman" w:hAnsi="Times New Roman"/>
          <w:i w:val="false"/>
          <w:iCs w:val="false"/>
          <w:sz w:val="24"/>
          <w:szCs w:val="24"/>
        </w:rPr>
        <w:t>Hukuk ve ticaret hizmetleri</w:t>
      </w:r>
      <w:r>
        <w:rPr>
          <w:rFonts w:cs="Times New Roman" w:ascii="Times New Roman" w:hAnsi="Times New Roman"/>
          <w:i w:val="false"/>
          <w:iCs w:val="false"/>
          <w:sz w:val="24"/>
          <w:szCs w:val="24"/>
        </w:rPr>
        <w:t xml:space="preserve"> derslerinde adliye, noter, ticaret odası gibi kurumlara ziyaretler düzenlenerek, teorik bilgilerin gerçek yaşamla ilişkilendirilmesi hedeflenmelidir.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Ayla TATLICI ve gezi kurulu başkanlığında Manisa ve çevre illerin tarihi ve ören yerlerine geziler geçen sene düzenledik bu sene de planlamasını yapacağız.</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Nurgül ÖZDEMİR: Büro Hizmetleri Seyahat Hizmetleri konusunda öğrencilerimize Manisa’nın kültürel zenginliklerini göstermek adına, yıl sonunda gezi düzenlemeyi planlıyoruz.</w:t>
      </w:r>
    </w:p>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r>
    </w:p>
    <w:p>
      <w:pPr>
        <w:pStyle w:val="Normal"/>
        <w:spacing w:lineRule="auto" w:line="240" w:before="0" w:after="0"/>
        <w:ind w:firstLine="851"/>
        <w:jc w:val="both"/>
        <w:rPr>
          <w:i w:val="false"/>
          <w:i w:val="false"/>
          <w:iCs w:val="false"/>
        </w:rPr>
      </w:pPr>
      <w:r>
        <w:rPr>
          <w:rFonts w:cs="Times New Roman" w:ascii="Times New Roman" w:hAnsi="Times New Roman"/>
          <w:b/>
          <w:i w:val="false"/>
          <w:iCs w:val="false"/>
          <w:sz w:val="24"/>
          <w:szCs w:val="24"/>
        </w:rPr>
        <w:t xml:space="preserve">12- 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 </w:t>
      </w:r>
    </w:p>
    <w:p>
      <w:pPr>
        <w:pStyle w:val="Normal"/>
        <w:spacing w:lineRule="auto" w:line="240" w:before="0" w:after="0"/>
        <w:ind w:firstLine="851"/>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Analiz; alan öğretmenlerimiz her sınavdan sonra sınav analizi yaparak hangi konuların soruları cevaplanamadıysa o soruların konularını tekrar edilmektedir. Analizler sınıf başarı, soru başarı oranlarına göre ve grafiksel olarak yapılmaktadır.</w:t>
      </w:r>
    </w:p>
    <w:p>
      <w:pPr>
        <w:pStyle w:val="Normal"/>
        <w:spacing w:lineRule="auto" w:line="240" w:before="0" w:after="0"/>
        <w:ind w:hanging="0" w:start="0"/>
        <w:jc w:val="both"/>
        <w:rPr/>
      </w:pPr>
      <w:r>
        <w:rPr>
          <w:rFonts w:cs="Times New Roman" w:ascii="Times New Roman" w:hAnsi="Times New Roman"/>
          <w:i w:val="false"/>
          <w:iCs w:val="false"/>
          <w:sz w:val="24"/>
          <w:szCs w:val="24"/>
        </w:rPr>
        <w:tab/>
        <w:t xml:space="preserve">Sınav sonuçları üzerinden konu bazlı </w:t>
      </w:r>
      <w:r>
        <w:rPr>
          <w:rStyle w:val="Strong"/>
          <w:rFonts w:cs="Times New Roman" w:ascii="Times New Roman" w:hAnsi="Times New Roman"/>
          <w:i w:val="false"/>
          <w:iCs w:val="false"/>
          <w:sz w:val="24"/>
          <w:szCs w:val="24"/>
        </w:rPr>
        <w:t>kazanım eksikliği analizi</w:t>
      </w:r>
      <w:r>
        <w:rPr>
          <w:rFonts w:cs="Times New Roman" w:ascii="Times New Roman" w:hAnsi="Times New Roman"/>
          <w:i w:val="false"/>
          <w:iCs w:val="false"/>
          <w:sz w:val="24"/>
          <w:szCs w:val="24"/>
        </w:rPr>
        <w:t xml:space="preserve"> yapılarak düşük başarı gösteren öğrenciler tespit edilmeli,</w:t>
      </w:r>
    </w:p>
    <w:p>
      <w:pPr>
        <w:pStyle w:val="Normal"/>
        <w:numPr>
          <w:ilvl w:val="0"/>
          <w:numId w:val="0"/>
        </w:numPr>
        <w:spacing w:lineRule="auto" w:line="240" w:before="0" w:after="0"/>
        <w:ind w:hanging="0" w:start="0"/>
        <w:jc w:val="both"/>
        <w:rPr/>
      </w:pPr>
      <w:r>
        <w:rPr>
          <w:rFonts w:cs="Times New Roman" w:ascii="Times New Roman" w:hAnsi="Times New Roman"/>
          <w:i w:val="false"/>
          <w:iCs w:val="false"/>
          <w:sz w:val="24"/>
          <w:szCs w:val="24"/>
        </w:rPr>
        <w:t xml:space="preserve">Bu öğrenciler için </w:t>
      </w:r>
      <w:r>
        <w:rPr>
          <w:rStyle w:val="Strong"/>
          <w:rFonts w:cs="Times New Roman" w:ascii="Times New Roman" w:hAnsi="Times New Roman"/>
          <w:i w:val="false"/>
          <w:iCs w:val="false"/>
          <w:sz w:val="24"/>
          <w:szCs w:val="24"/>
        </w:rPr>
        <w:t>telafi eğitimi</w:t>
      </w:r>
      <w:r>
        <w:rPr>
          <w:rFonts w:cs="Times New Roman" w:ascii="Times New Roman" w:hAnsi="Times New Roman"/>
          <w:i w:val="false"/>
          <w:iCs w:val="false"/>
          <w:sz w:val="24"/>
          <w:szCs w:val="24"/>
        </w:rPr>
        <w:t xml:space="preserve">, </w:t>
      </w:r>
      <w:r>
        <w:rPr>
          <w:rStyle w:val="Strong"/>
          <w:rFonts w:cs="Times New Roman" w:ascii="Times New Roman" w:hAnsi="Times New Roman"/>
          <w:i w:val="false"/>
          <w:iCs w:val="false"/>
          <w:sz w:val="24"/>
          <w:szCs w:val="24"/>
        </w:rPr>
        <w:t>ek uygulama çalışmaları</w:t>
      </w:r>
      <w:r>
        <w:rPr>
          <w:rFonts w:cs="Times New Roman" w:ascii="Times New Roman" w:hAnsi="Times New Roman"/>
          <w:i w:val="false"/>
          <w:iCs w:val="false"/>
          <w:sz w:val="24"/>
          <w:szCs w:val="24"/>
        </w:rPr>
        <w:t xml:space="preserve">, </w:t>
      </w:r>
      <w:r>
        <w:rPr>
          <w:rStyle w:val="Strong"/>
          <w:rFonts w:cs="Times New Roman" w:ascii="Times New Roman" w:hAnsi="Times New Roman"/>
          <w:i w:val="false"/>
          <w:iCs w:val="false"/>
          <w:sz w:val="24"/>
          <w:szCs w:val="24"/>
        </w:rPr>
        <w:t>birebir rehberlik</w:t>
      </w:r>
      <w:r>
        <w:rPr>
          <w:rFonts w:cs="Times New Roman" w:ascii="Times New Roman" w:hAnsi="Times New Roman"/>
          <w:i w:val="false"/>
          <w:iCs w:val="false"/>
          <w:sz w:val="24"/>
          <w:szCs w:val="24"/>
        </w:rPr>
        <w:t xml:space="preserve">, </w:t>
      </w:r>
      <w:r>
        <w:rPr>
          <w:rStyle w:val="Strong"/>
          <w:rFonts w:cs="Times New Roman" w:ascii="Times New Roman" w:hAnsi="Times New Roman"/>
          <w:i w:val="false"/>
          <w:iCs w:val="false"/>
          <w:sz w:val="24"/>
          <w:szCs w:val="24"/>
        </w:rPr>
        <w:t>ödev ve proje destekleri</w:t>
      </w:r>
      <w:r>
        <w:rPr>
          <w:rFonts w:cs="Times New Roman" w:ascii="Times New Roman" w:hAnsi="Times New Roman"/>
          <w:i w:val="false"/>
          <w:iCs w:val="false"/>
          <w:sz w:val="24"/>
          <w:szCs w:val="24"/>
        </w:rPr>
        <w:t xml:space="preserve"> gibi eylem planları hazırlanmalı ve uygulanmalıdır.</w:t>
      </w:r>
    </w:p>
    <w:p>
      <w:pPr>
        <w:pStyle w:val="Normal"/>
        <w:spacing w:lineRule="auto" w:line="240" w:before="0" w:after="0"/>
        <w:ind w:firstLine="851"/>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r>
    </w:p>
    <w:p>
      <w:pPr>
        <w:pStyle w:val="Normal"/>
        <w:spacing w:lineRule="auto" w:line="240" w:before="0" w:after="0"/>
        <w:ind w:firstLine="851"/>
        <w:jc w:val="both"/>
        <w:rPr>
          <w:i w:val="false"/>
          <w:i w:val="false"/>
          <w:iCs w:val="false"/>
          <w:color w:val="000000"/>
        </w:rPr>
      </w:pPr>
      <w:r>
        <w:rPr>
          <w:rFonts w:cs="Times New Roman" w:ascii="Times New Roman" w:hAnsi="Times New Roman"/>
          <w:b/>
          <w:i w:val="false"/>
          <w:iCs w:val="false"/>
          <w:color w:val="000000"/>
          <w:sz w:val="24"/>
          <w:szCs w:val="24"/>
        </w:rPr>
        <w:t xml:space="preserve">13-Ülke, il ve ilçe geneli yapılacak ortak yazılı sınavlar dışında okul geneli yapılacak ortak yazılı sınavların ve mazeret sınavları sorularının konu soru dağılım tablosuna uygun olarak dereceli puanlama anahtarı, dereceleme ölçeği/kontrol listeleri ile birlikte hazırlanması ve beceri sınavlarının planlanması, </w:t>
      </w:r>
    </w:p>
    <w:p>
      <w:pPr>
        <w:pStyle w:val="Normal"/>
        <w:spacing w:lineRule="auto" w:line="240" w:before="0" w:after="0"/>
        <w:ind w:firstLine="851"/>
        <w:jc w:val="both"/>
        <w:rPr>
          <w:i w:val="false"/>
          <w:i w:val="false"/>
          <w:iCs w:val="false"/>
          <w:color w:val="000000"/>
        </w:rPr>
      </w:pPr>
      <w:r>
        <w:rPr>
          <w:rFonts w:cs="Times New Roman" w:ascii="Times New Roman" w:hAnsi="Times New Roman"/>
          <w:i w:val="false"/>
          <w:iCs w:val="false"/>
          <w:color w:val="000000"/>
          <w:sz w:val="24"/>
          <w:szCs w:val="24"/>
        </w:rPr>
        <w:t xml:space="preserve">ŞAFAK KÖSE tarafından </w:t>
      </w:r>
      <w:r>
        <w:rPr>
          <w:rFonts w:cs="Times New Roman" w:ascii="Times New Roman" w:hAnsi="Times New Roman"/>
          <w:b/>
          <w:i w:val="false"/>
          <w:iCs w:val="false"/>
          <w:color w:val="000000"/>
          <w:sz w:val="24"/>
          <w:szCs w:val="24"/>
        </w:rPr>
        <w:t>Ortaöğretim Kurumları Yönetmeliği</w:t>
      </w:r>
      <w:r>
        <w:rPr>
          <w:rFonts w:cs="Times New Roman" w:ascii="Times New Roman" w:hAnsi="Times New Roman"/>
          <w:b/>
          <w:i w:val="false"/>
          <w:iCs w:val="false"/>
          <w:color w:val="000000"/>
          <w:sz w:val="24"/>
          <w:szCs w:val="24"/>
        </w:rPr>
        <w:t>’</w:t>
      </w:r>
      <w:r>
        <w:rPr>
          <w:rFonts w:cs="Times New Roman" w:ascii="Times New Roman" w:hAnsi="Times New Roman"/>
          <w:i w:val="false"/>
          <w:iCs w:val="false"/>
          <w:color w:val="000000"/>
          <w:sz w:val="24"/>
          <w:szCs w:val="24"/>
        </w:rPr>
        <w:t>nin 43. Maddesi okundu.</w:t>
      </w:r>
    </w:p>
    <w:p>
      <w:pPr>
        <w:pStyle w:val="Normal"/>
        <w:spacing w:lineRule="auto" w:line="240" w:before="0" w:after="0"/>
        <w:ind w:firstLine="851"/>
        <w:jc w:val="both"/>
        <w:rPr>
          <w:rFonts w:ascii="Times New Roman" w:hAnsi="Times New Roman" w:cs="Times New Roman"/>
          <w:i w:val="false"/>
          <w:i w:val="false"/>
          <w:iCs w:val="false"/>
          <w:color w:val="000000"/>
          <w:sz w:val="24"/>
          <w:szCs w:val="24"/>
        </w:rPr>
      </w:pPr>
      <w:r>
        <w:rPr>
          <w:rFonts w:cs="Times New Roman" w:ascii="Times New Roman" w:hAnsi="Times New Roman"/>
          <w:i w:val="false"/>
          <w:iCs w:val="false"/>
          <w:color w:val="000000"/>
          <w:sz w:val="24"/>
          <w:szCs w:val="24"/>
        </w:rPr>
        <w:t>Sınav tarihleri, sınav şekli ve süresi, ödev ve proje gibi konuların ilgili yönetmelik maddesine göre belirlenmesi; proje ve performanslar maddesindeki tablolarda detaylı olarak gösterilmiştir.</w:t>
      </w:r>
    </w:p>
    <w:p>
      <w:pPr>
        <w:pStyle w:val="Normal"/>
        <w:spacing w:lineRule="auto" w:line="240" w:before="0" w:after="0"/>
        <w:ind w:firstLine="851"/>
        <w:jc w:val="both"/>
        <w:rPr>
          <w:rFonts w:ascii="Times New Roman" w:hAnsi="Times New Roman" w:cs="Times New Roman"/>
          <w:i w:val="false"/>
          <w:i w:val="false"/>
          <w:iCs w:val="false"/>
          <w:color w:val="000000"/>
          <w:sz w:val="24"/>
          <w:szCs w:val="24"/>
        </w:rPr>
      </w:pPr>
      <w:r>
        <w:rPr>
          <w:rFonts w:cs="Times New Roman" w:ascii="Times New Roman" w:hAnsi="Times New Roman"/>
          <w:i w:val="false"/>
          <w:iCs w:val="false"/>
          <w:color w:val="000000"/>
          <w:sz w:val="24"/>
          <w:szCs w:val="24"/>
        </w:rPr>
        <w:t>Alan itibariyle tüm okulda sadece 9. Sınıflar için Mesleki Gelişim Atölyesi sınavı ortak yapılmaktadır. Sınav dönemlerinde ilgili alan öğretmenleri bir araya gelerek sınav için hazırlık yapmaktadır.</w:t>
      </w:r>
    </w:p>
    <w:p>
      <w:pPr>
        <w:pStyle w:val="ListParagraph"/>
        <w:ind w:firstLine="851" w:start="0"/>
        <w:jc w:val="both"/>
        <w:rPr>
          <w:b/>
          <w:i w:val="false"/>
          <w:i w:val="false"/>
          <w:iCs w:val="false"/>
        </w:rPr>
      </w:pPr>
      <w:r>
        <w:rPr>
          <w:b/>
          <w:i w:val="false"/>
          <w:iCs w:val="false"/>
        </w:rPr>
      </w:r>
    </w:p>
    <w:p>
      <w:pPr>
        <w:pStyle w:val="ListParagraph"/>
        <w:ind w:firstLine="851" w:start="0"/>
        <w:jc w:val="both"/>
        <w:rPr>
          <w:i w:val="false"/>
          <w:i w:val="false"/>
          <w:iCs w:val="false"/>
        </w:rPr>
      </w:pPr>
      <w:r>
        <w:rPr>
          <w:b/>
          <w:i w:val="false"/>
          <w:iCs w:val="false"/>
        </w:rPr>
        <w:t xml:space="preserve">14-Ulusal ve uluslararası düzeyde katılım sağlanan çeşitli sınav ve yarışmalarda elde edilen sonuçlara ilişkin ilgili beceri ve bilgilerin kendi dersleri ile ilgisini kurarak, öğrenciler için gerekli tedbirlerin alınması, katılım sağlanmaması durumunda ise söz konusu sınav ve yarışmalara ilişkin raporların incelenmesi, sonuçlara yönelik tespitlerin değerlendirilmesi, okulun mevcut verileri ile kıyaslanıp zümre olarak gerekli eylem planının hazırlanıp uygulanması, </w:t>
      </w:r>
    </w:p>
    <w:p>
      <w:pPr>
        <w:pStyle w:val="ListParagraph"/>
        <w:ind w:firstLine="851" w:start="0"/>
        <w:jc w:val="both"/>
        <w:rPr>
          <w:i w:val="false"/>
          <w:i w:val="false"/>
          <w:iCs w:val="false"/>
        </w:rPr>
      </w:pPr>
      <w:r>
        <w:rPr>
          <w:i w:val="false"/>
          <w:iCs w:val="false"/>
        </w:rPr>
        <w:t>Alanımıza yönelik yapılacak yarışmalar takip edilerek öğrencilerin katılımı sağlanacaktır.</w:t>
      </w:r>
    </w:p>
    <w:p>
      <w:pPr>
        <w:pStyle w:val="ListParagraph"/>
        <w:ind w:firstLine="851" w:start="0"/>
        <w:jc w:val="both"/>
        <w:rPr>
          <w:i w:val="false"/>
          <w:i w:val="false"/>
          <w:iCs w:val="false"/>
        </w:rPr>
      </w:pPr>
      <w:r>
        <w:rPr>
          <w:i w:val="false"/>
          <w:iCs w:val="false"/>
        </w:rPr>
        <w:t xml:space="preserve">Ayla TATLICI: İntersteno’nun düzenlemiş olduğu klavye yarışmalarına </w:t>
      </w:r>
      <w:r>
        <w:rPr>
          <w:i w:val="false"/>
          <w:iCs w:val="false"/>
        </w:rPr>
        <w:t xml:space="preserve">her yıl katılım sağlanmaktadır. </w:t>
      </w:r>
    </w:p>
    <w:p>
      <w:pPr>
        <w:pStyle w:val="ListParagraph"/>
        <w:ind w:firstLine="851" w:start="0"/>
        <w:jc w:val="both"/>
        <w:rPr>
          <w:i w:val="false"/>
          <w:i w:val="false"/>
          <w:iCs w:val="false"/>
        </w:rPr>
      </w:pPr>
      <w:r>
        <w:rPr>
          <w:i w:val="false"/>
          <w:iCs w:val="false"/>
        </w:rPr>
        <w:t>Hatice YALÇINKAYA: Tasarıma yönelik yapılan para ödüllü gibi yarışmalar var. Bu sayfalar konusunda öğrencilere bilgi verilmesi, iyi olan öğrencilerin yönlendirilmesi yapılacaktır.</w:t>
      </w:r>
    </w:p>
    <w:p>
      <w:pPr>
        <w:pStyle w:val="ListParagraph"/>
        <w:ind w:firstLine="851" w:start="0"/>
        <w:jc w:val="both"/>
        <w:rPr>
          <w:i w:val="false"/>
          <w:i w:val="false"/>
          <w:iCs w:val="false"/>
        </w:rPr>
      </w:pPr>
      <w:r>
        <w:rPr>
          <w:i w:val="false"/>
          <w:iCs w:val="false"/>
        </w:rPr>
        <w:t xml:space="preserve">Nurgül ÖZDEMİR:”Ders kitaplarımızla birlikte öğrencilere sunum yaptırılarak derslere katılmalarını sağlamış oluruz. </w:t>
      </w:r>
    </w:p>
    <w:p>
      <w:pPr>
        <w:pStyle w:val="ListParagraph"/>
        <w:ind w:firstLine="851" w:start="0"/>
        <w:jc w:val="both"/>
        <w:rPr>
          <w:b/>
          <w:i w:val="false"/>
          <w:i w:val="false"/>
          <w:iCs w:val="false"/>
        </w:rPr>
      </w:pPr>
      <w:r>
        <w:rPr>
          <w:b/>
          <w:i w:val="false"/>
          <w:iCs w:val="false"/>
        </w:rPr>
      </w:r>
    </w:p>
    <w:p>
      <w:pPr>
        <w:pStyle w:val="ListParagraph"/>
        <w:ind w:firstLine="851" w:start="0"/>
        <w:jc w:val="both"/>
        <w:rPr>
          <w:i w:val="false"/>
          <w:i w:val="false"/>
          <w:iCs w:val="false"/>
        </w:rPr>
      </w:pPr>
      <w:r>
        <w:rPr>
          <w:b/>
          <w:i w:val="false"/>
          <w:iCs w:val="false"/>
        </w:rPr>
        <w:t>15-Görsel sanatlar, müzik, beden eğitimi dersleriyle uygulamalı nitelikteki diğer derslerin değerlendirilmesinde dikkate alınacak hususların tespit edilmesi; sınavların şekil, sayı ve süresiyle ürün değerlendirme ölçeklerinin belirlenmesi,</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Klavye Teknikleri ve Hızlı Klavye Kullanımı derslerinde uygulama sınavlarının ağırlıklı olarak yapılması ve değerlendirmenin kitap ve modüllerde yer alan kriterlere göre yapılması,</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 xml:space="preserve">Büro Teknolojileri, Yazışma ve Dosyalama Teknikleri, Ofis Uygulamaları, Web Uygulamaları, İleri Ofis Uygulamaları, </w:t>
      </w:r>
      <w:r>
        <w:rPr>
          <w:rFonts w:cs="Times New Roman" w:ascii="Times New Roman" w:hAnsi="Times New Roman"/>
          <w:i w:val="false"/>
          <w:iCs w:val="false"/>
          <w:sz w:val="24"/>
          <w:szCs w:val="24"/>
        </w:rPr>
        <w:t xml:space="preserve">Dijital Tasarım </w:t>
      </w:r>
      <w:r>
        <w:rPr>
          <w:rFonts w:cs="Times New Roman" w:ascii="Times New Roman" w:hAnsi="Times New Roman"/>
          <w:i w:val="false"/>
          <w:iCs w:val="false"/>
          <w:sz w:val="24"/>
          <w:szCs w:val="24"/>
        </w:rPr>
        <w:t xml:space="preserve">ve Tasarım Programları dersleri gibi uygulama derslerinden uygulama sınavının yapılması ve uygulama sınavında cevap kağıdının hazırlanması, istenen şekillerin puanlandırılması ve sınav sonunda öğrencilerin görebileceği yere asılması kararlaştırıldı. </w:t>
      </w:r>
      <w:r>
        <w:rPr>
          <w:rFonts w:cs="Times New Roman" w:ascii="Times New Roman" w:hAnsi="Times New Roman"/>
          <w:i w:val="false"/>
          <w:iCs w:val="false"/>
          <w:sz w:val="24"/>
          <w:szCs w:val="24"/>
        </w:rPr>
        <w:t>Sınavlar için alt kısımda sınav şekilleri yer almaktadır.</w:t>
      </w:r>
    </w:p>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r>
    </w:p>
    <w:p>
      <w:pPr>
        <w:pStyle w:val="Normal"/>
        <w:spacing w:lineRule="auto" w:line="240" w:before="0" w:after="0"/>
        <w:ind w:firstLine="851"/>
        <w:jc w:val="both"/>
        <w:rPr>
          <w:i w:val="false"/>
          <w:i w:val="false"/>
          <w:iCs w:val="false"/>
        </w:rPr>
      </w:pPr>
      <w:r>
        <w:rPr>
          <w:rFonts w:cs="Times New Roman" w:ascii="Times New Roman" w:hAnsi="Times New Roman"/>
          <w:b/>
          <w:i w:val="false"/>
          <w:iCs w:val="false"/>
          <w:sz w:val="24"/>
          <w:szCs w:val="24"/>
        </w:rPr>
        <w:t>16-Öğretim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OÖKY, Madde 50, Performans çalışması, proje ve diğer çalışmalar maddesi okunarak gerekli hatırlatmalar yapıldı.</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Uygun görülen performans çalışması ve projeler, öğrencileri özendirmek amacıyla sınıf veya okulun uygun yerinde sergilenmesi kararlaştırıldı.</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Proje hazırlama konularının Kasım ayının sonuna kadar öğrencilere verilmesine ve Nisan ayının ikinci haftasında da toplanmasına, bu zamana kadar öğrencilere proje hazırlama teknikleri konusunda yardımcı olunmasına, proje notlarının ders ortalaması üzerindeki etkisinin açıklanıp alınan projelerin Nisan ayının sonuna kadar değerlendirilmesine karar verildi.</w:t>
      </w:r>
    </w:p>
    <w:tbl>
      <w:tblPr>
        <w:tblStyle w:val="TabloKlavuzu"/>
        <w:tblW w:w="906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79"/>
        <w:gridCol w:w="6750"/>
        <w:gridCol w:w="1633"/>
      </w:tblGrid>
      <w:tr>
        <w:trPr/>
        <w:tc>
          <w:tcPr>
            <w:tcW w:w="679"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S.N.</w:t>
            </w:r>
          </w:p>
        </w:tc>
        <w:tc>
          <w:tcPr>
            <w:tcW w:w="6750"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PROJEDE DEĞERLENDİRİLECEK HUSUSLAR</w:t>
            </w:r>
          </w:p>
        </w:tc>
        <w:tc>
          <w:tcPr>
            <w:tcW w:w="1633"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 xml:space="preserve">PUAN </w:t>
            </w:r>
          </w:p>
        </w:tc>
      </w:tr>
      <w:tr>
        <w:trPr/>
        <w:tc>
          <w:tcPr>
            <w:tcW w:w="679"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1</w:t>
            </w:r>
          </w:p>
        </w:tc>
        <w:tc>
          <w:tcPr>
            <w:tcW w:w="6750"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Proje hazırlama, plana yayma ve uygulama başarısı</w:t>
            </w:r>
          </w:p>
        </w:tc>
        <w:tc>
          <w:tcPr>
            <w:tcW w:w="1633"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10</w:t>
            </w:r>
          </w:p>
        </w:tc>
      </w:tr>
      <w:tr>
        <w:trPr/>
        <w:tc>
          <w:tcPr>
            <w:tcW w:w="679"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2</w:t>
            </w:r>
          </w:p>
        </w:tc>
        <w:tc>
          <w:tcPr>
            <w:tcW w:w="6750"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Proje için gerekli bilgi, doküman, araç-gereç toplama ve kullanma</w:t>
            </w:r>
          </w:p>
        </w:tc>
        <w:tc>
          <w:tcPr>
            <w:tcW w:w="1633"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10</w:t>
            </w:r>
          </w:p>
        </w:tc>
      </w:tr>
      <w:tr>
        <w:trPr/>
        <w:tc>
          <w:tcPr>
            <w:tcW w:w="679"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 xml:space="preserve">3 </w:t>
            </w:r>
          </w:p>
        </w:tc>
        <w:tc>
          <w:tcPr>
            <w:tcW w:w="6750"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 xml:space="preserve">Projenin içeriğinin özgün olması ve öğrencinin kendisine ait olması </w:t>
            </w:r>
          </w:p>
        </w:tc>
        <w:tc>
          <w:tcPr>
            <w:tcW w:w="1633"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30</w:t>
            </w:r>
          </w:p>
        </w:tc>
      </w:tr>
      <w:tr>
        <w:trPr/>
        <w:tc>
          <w:tcPr>
            <w:tcW w:w="679"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4</w:t>
            </w:r>
          </w:p>
        </w:tc>
        <w:tc>
          <w:tcPr>
            <w:tcW w:w="6750"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Proje hazırlama sırasında ders öğretmeni ile iletişim kurması</w:t>
            </w:r>
          </w:p>
        </w:tc>
        <w:tc>
          <w:tcPr>
            <w:tcW w:w="1633"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10</w:t>
            </w:r>
          </w:p>
        </w:tc>
      </w:tr>
      <w:tr>
        <w:trPr/>
        <w:tc>
          <w:tcPr>
            <w:tcW w:w="679"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5</w:t>
            </w:r>
          </w:p>
        </w:tc>
        <w:tc>
          <w:tcPr>
            <w:tcW w:w="6750"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Projenin doğruluk ve kullanılabilirlik derecesi</w:t>
            </w:r>
          </w:p>
        </w:tc>
        <w:tc>
          <w:tcPr>
            <w:tcW w:w="1633"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20</w:t>
            </w:r>
          </w:p>
        </w:tc>
      </w:tr>
      <w:tr>
        <w:trPr/>
        <w:tc>
          <w:tcPr>
            <w:tcW w:w="679"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6</w:t>
            </w:r>
          </w:p>
        </w:tc>
        <w:tc>
          <w:tcPr>
            <w:tcW w:w="6750"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Yazım kuralları, sayfa düzeni</w:t>
            </w:r>
          </w:p>
        </w:tc>
        <w:tc>
          <w:tcPr>
            <w:tcW w:w="1633"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10</w:t>
            </w:r>
          </w:p>
        </w:tc>
      </w:tr>
      <w:tr>
        <w:trPr/>
        <w:tc>
          <w:tcPr>
            <w:tcW w:w="679"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7</w:t>
            </w:r>
          </w:p>
        </w:tc>
        <w:tc>
          <w:tcPr>
            <w:tcW w:w="6750"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Projenin zamanında teslim edilmesi</w:t>
            </w:r>
          </w:p>
        </w:tc>
        <w:tc>
          <w:tcPr>
            <w:tcW w:w="1633"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10</w:t>
            </w:r>
          </w:p>
        </w:tc>
      </w:tr>
      <w:tr>
        <w:trPr/>
        <w:tc>
          <w:tcPr>
            <w:tcW w:w="679" w:type="dxa"/>
            <w:tcBorders/>
          </w:tcPr>
          <w:p>
            <w:pPr>
              <w:pStyle w:val="Normal"/>
              <w:widowControl/>
              <w:suppressAutoHyphens w:val="true"/>
              <w:spacing w:lineRule="auto" w:line="240" w:before="0" w:after="0"/>
              <w:jc w:val="start"/>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tc>
        <w:tc>
          <w:tcPr>
            <w:tcW w:w="6750"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TOPLAM</w:t>
            </w:r>
          </w:p>
        </w:tc>
        <w:tc>
          <w:tcPr>
            <w:tcW w:w="1633"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100</w:t>
            </w:r>
          </w:p>
        </w:tc>
      </w:tr>
    </w:tbl>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r>
    </w:p>
    <w:tbl>
      <w:tblPr>
        <w:tblStyle w:val="TabloKlavuzu"/>
        <w:tblW w:w="906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79"/>
        <w:gridCol w:w="6750"/>
        <w:gridCol w:w="1633"/>
      </w:tblGrid>
      <w:tr>
        <w:trPr/>
        <w:tc>
          <w:tcPr>
            <w:tcW w:w="679"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S.N.</w:t>
            </w:r>
          </w:p>
        </w:tc>
        <w:tc>
          <w:tcPr>
            <w:tcW w:w="6750"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PERFORMANSTA DEĞERLENDİRİLECEK HUSUSLAR</w:t>
            </w:r>
          </w:p>
        </w:tc>
        <w:tc>
          <w:tcPr>
            <w:tcW w:w="1633"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 xml:space="preserve">PUAN </w:t>
            </w:r>
          </w:p>
        </w:tc>
      </w:tr>
      <w:tr>
        <w:trPr/>
        <w:tc>
          <w:tcPr>
            <w:tcW w:w="679"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1</w:t>
            </w:r>
          </w:p>
        </w:tc>
        <w:tc>
          <w:tcPr>
            <w:tcW w:w="6750"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Ödev için gerekli bilgi, doküman, araç-gereç toplama ve kullanma</w:t>
            </w:r>
          </w:p>
        </w:tc>
        <w:tc>
          <w:tcPr>
            <w:tcW w:w="1633"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10</w:t>
            </w:r>
          </w:p>
        </w:tc>
      </w:tr>
      <w:tr>
        <w:trPr/>
        <w:tc>
          <w:tcPr>
            <w:tcW w:w="679"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 xml:space="preserve">2 </w:t>
            </w:r>
          </w:p>
        </w:tc>
        <w:tc>
          <w:tcPr>
            <w:tcW w:w="6750"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 xml:space="preserve">Ödev içeriğinin özgün olması ve öğrencinin kendisine ait olması </w:t>
            </w:r>
          </w:p>
        </w:tc>
        <w:tc>
          <w:tcPr>
            <w:tcW w:w="1633"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20</w:t>
            </w:r>
          </w:p>
        </w:tc>
      </w:tr>
      <w:tr>
        <w:trPr/>
        <w:tc>
          <w:tcPr>
            <w:tcW w:w="679"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3</w:t>
            </w:r>
          </w:p>
        </w:tc>
        <w:tc>
          <w:tcPr>
            <w:tcW w:w="6750"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Ödev hazırlama sırasında ders öğretmeni ile iletişim kurması</w:t>
            </w:r>
          </w:p>
        </w:tc>
        <w:tc>
          <w:tcPr>
            <w:tcW w:w="1633"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10</w:t>
            </w:r>
          </w:p>
        </w:tc>
      </w:tr>
      <w:tr>
        <w:trPr/>
        <w:tc>
          <w:tcPr>
            <w:tcW w:w="679"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4</w:t>
            </w:r>
          </w:p>
        </w:tc>
        <w:tc>
          <w:tcPr>
            <w:tcW w:w="6750"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Ödevin verilen konunun içeriğiyle örtüşmesi</w:t>
            </w:r>
          </w:p>
        </w:tc>
        <w:tc>
          <w:tcPr>
            <w:tcW w:w="1633"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20</w:t>
            </w:r>
          </w:p>
        </w:tc>
      </w:tr>
      <w:tr>
        <w:trPr/>
        <w:tc>
          <w:tcPr>
            <w:tcW w:w="679"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5</w:t>
            </w:r>
          </w:p>
        </w:tc>
        <w:tc>
          <w:tcPr>
            <w:tcW w:w="6750"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Ödevde kullanılan yöntemlerin öğrenmedeki başarısı</w:t>
            </w:r>
          </w:p>
        </w:tc>
        <w:tc>
          <w:tcPr>
            <w:tcW w:w="1633"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20</w:t>
            </w:r>
          </w:p>
        </w:tc>
      </w:tr>
      <w:tr>
        <w:trPr/>
        <w:tc>
          <w:tcPr>
            <w:tcW w:w="679"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6</w:t>
            </w:r>
          </w:p>
        </w:tc>
        <w:tc>
          <w:tcPr>
            <w:tcW w:w="6750"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Ödevin zamanında hazırlanması ve sunum yapılması</w:t>
            </w:r>
          </w:p>
        </w:tc>
        <w:tc>
          <w:tcPr>
            <w:tcW w:w="1633"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20</w:t>
            </w:r>
          </w:p>
        </w:tc>
      </w:tr>
      <w:tr>
        <w:trPr/>
        <w:tc>
          <w:tcPr>
            <w:tcW w:w="679" w:type="dxa"/>
            <w:tcBorders/>
          </w:tcPr>
          <w:p>
            <w:pPr>
              <w:pStyle w:val="Normal"/>
              <w:widowControl/>
              <w:suppressAutoHyphens w:val="true"/>
              <w:spacing w:lineRule="auto" w:line="240" w:before="0" w:after="0"/>
              <w:jc w:val="start"/>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tc>
        <w:tc>
          <w:tcPr>
            <w:tcW w:w="6750"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TOPLAM</w:t>
            </w:r>
          </w:p>
        </w:tc>
        <w:tc>
          <w:tcPr>
            <w:tcW w:w="1633" w:type="dxa"/>
            <w:tcBorders/>
          </w:tcPr>
          <w:p>
            <w:pPr>
              <w:pStyle w:val="Normal"/>
              <w:widowControl/>
              <w:suppressAutoHyphens w:val="true"/>
              <w:spacing w:lineRule="auto" w:line="240" w:before="0" w:after="0"/>
              <w:jc w:val="start"/>
              <w:rPr>
                <w:i w:val="false"/>
                <w:i w:val="false"/>
                <w:iCs w:val="false"/>
              </w:rPr>
            </w:pPr>
            <w:r>
              <w:rPr>
                <w:rFonts w:eastAsia="" w:cs="Times New Roman" w:ascii="Times New Roman" w:hAnsi="Times New Roman"/>
                <w:i w:val="false"/>
                <w:iCs w:val="false"/>
                <w:kern w:val="0"/>
                <w:sz w:val="24"/>
                <w:szCs w:val="24"/>
                <w:lang w:val="tr-TR" w:eastAsia="tr-TR" w:bidi="ar-SA"/>
              </w:rPr>
              <w:t>100</w:t>
            </w:r>
          </w:p>
        </w:tc>
      </w:tr>
    </w:tbl>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r>
    </w:p>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r>
    </w:p>
    <w:tbl>
      <w:tblPr>
        <w:tblStyle w:val="TableGrid"/>
        <w:tblW w:w="8980" w:type="dxa"/>
        <w:jc w:val="center"/>
        <w:tblInd w:w="0" w:type="dxa"/>
        <w:tblLayout w:type="fixed"/>
        <w:tblCellMar>
          <w:top w:w="47" w:type="dxa"/>
          <w:start w:w="107" w:type="dxa"/>
          <w:bottom w:w="0" w:type="dxa"/>
          <w:end w:w="50" w:type="dxa"/>
        </w:tblCellMar>
        <w:tblLook w:firstRow="1" w:noVBand="1" w:lastRow="0" w:firstColumn="1" w:lastColumn="0" w:noHBand="0" w:val="04a0"/>
      </w:tblPr>
      <w:tblGrid>
        <w:gridCol w:w="2545"/>
        <w:gridCol w:w="1495"/>
        <w:gridCol w:w="1609"/>
        <w:gridCol w:w="1694"/>
        <w:gridCol w:w="1637"/>
      </w:tblGrid>
      <w:tr>
        <w:trPr>
          <w:trHeight w:val="20" w:hRule="atLeast"/>
        </w:trPr>
        <w:tc>
          <w:tcPr>
            <w:tcW w:w="2545" w:type="dxa"/>
            <w:tcBorders>
              <w:top w:val="single" w:sz="4" w:space="0" w:color="000000"/>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DERSİN ADI</w:t>
            </w:r>
          </w:p>
        </w:tc>
        <w:tc>
          <w:tcPr>
            <w:tcW w:w="643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end="54"/>
              <w:jc w:val="start"/>
              <w:rPr>
                <w:i w:val="false"/>
                <w:i w:val="false"/>
                <w:iCs w:val="false"/>
              </w:rPr>
            </w:pPr>
            <w:r>
              <w:rPr>
                <w:rFonts w:eastAsia="" w:cs=""/>
                <w:b/>
                <w:bCs/>
                <w:i w:val="false"/>
                <w:iCs w:val="false"/>
                <w:kern w:val="0"/>
                <w:sz w:val="18"/>
                <w:szCs w:val="18"/>
                <w:lang w:val="tr-TR" w:eastAsia="tr-TR" w:bidi="ar-SA"/>
              </w:rPr>
              <w:t>KLAVYE TEKNİKLERİ</w:t>
            </w:r>
          </w:p>
        </w:tc>
      </w:tr>
      <w:tr>
        <w:trPr>
          <w:trHeight w:val="20" w:hRule="atLeast"/>
        </w:trPr>
        <w:tc>
          <w:tcPr>
            <w:tcW w:w="2545" w:type="dxa"/>
            <w:vMerge w:val="restart"/>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 xml:space="preserve">SINAV PROGRAMI </w:t>
            </w:r>
          </w:p>
        </w:tc>
        <w:tc>
          <w:tcPr>
            <w:tcW w:w="3104"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 DÖNEM</w:t>
            </w:r>
          </w:p>
        </w:tc>
        <w:tc>
          <w:tcPr>
            <w:tcW w:w="333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II. DÖNEM</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Aralık 2.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Mart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r>
      <w:tr>
        <w:trPr>
          <w:trHeight w:val="20" w:hRule="atLeast"/>
        </w:trPr>
        <w:tc>
          <w:tcPr>
            <w:tcW w:w="2545" w:type="dxa"/>
            <w:vMerge w:val="continue"/>
            <w:tcBorders>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Ocak 1.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Mayıs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r>
    </w:tbl>
    <w:p>
      <w:pPr>
        <w:pStyle w:val="Normal"/>
        <w:spacing w:lineRule="auto" w:line="240" w:before="0" w:after="0"/>
        <w:ind w:end="13"/>
        <w:rPr>
          <w:i w:val="false"/>
          <w:i w:val="false"/>
          <w:iCs w:val="false"/>
          <w:sz w:val="18"/>
          <w:szCs w:val="18"/>
        </w:rPr>
      </w:pPr>
      <w:r>
        <w:rPr>
          <w:i w:val="false"/>
          <w:iCs w:val="false"/>
          <w:sz w:val="18"/>
          <w:szCs w:val="18"/>
        </w:rPr>
      </w:r>
    </w:p>
    <w:tbl>
      <w:tblPr>
        <w:tblStyle w:val="TableGrid"/>
        <w:tblW w:w="8980" w:type="dxa"/>
        <w:jc w:val="center"/>
        <w:tblInd w:w="0" w:type="dxa"/>
        <w:tblLayout w:type="fixed"/>
        <w:tblCellMar>
          <w:top w:w="47" w:type="dxa"/>
          <w:start w:w="107" w:type="dxa"/>
          <w:bottom w:w="0" w:type="dxa"/>
          <w:end w:w="50" w:type="dxa"/>
        </w:tblCellMar>
        <w:tblLook w:firstRow="1" w:noVBand="1" w:lastRow="0" w:firstColumn="1" w:lastColumn="0" w:noHBand="0" w:val="04a0"/>
      </w:tblPr>
      <w:tblGrid>
        <w:gridCol w:w="2545"/>
        <w:gridCol w:w="1495"/>
        <w:gridCol w:w="1609"/>
        <w:gridCol w:w="1694"/>
        <w:gridCol w:w="1637"/>
      </w:tblGrid>
      <w:tr>
        <w:trPr>
          <w:trHeight w:val="20" w:hRule="atLeast"/>
        </w:trPr>
        <w:tc>
          <w:tcPr>
            <w:tcW w:w="2545" w:type="dxa"/>
            <w:tcBorders>
              <w:top w:val="single" w:sz="4" w:space="0" w:color="000000"/>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DERSİN ADI</w:t>
            </w:r>
          </w:p>
        </w:tc>
        <w:tc>
          <w:tcPr>
            <w:tcW w:w="643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end="54"/>
              <w:jc w:val="start"/>
              <w:rPr>
                <w:i w:val="false"/>
                <w:i w:val="false"/>
                <w:iCs w:val="false"/>
              </w:rPr>
            </w:pPr>
            <w:r>
              <w:rPr>
                <w:rFonts w:eastAsia="" w:cs=""/>
                <w:b/>
                <w:bCs/>
                <w:i w:val="false"/>
                <w:iCs w:val="false"/>
                <w:kern w:val="0"/>
                <w:sz w:val="18"/>
                <w:szCs w:val="18"/>
                <w:lang w:val="tr-TR" w:eastAsia="tr-TR" w:bidi="ar-SA"/>
              </w:rPr>
              <w:t>TEMEL HUKUK</w:t>
            </w:r>
          </w:p>
        </w:tc>
      </w:tr>
      <w:tr>
        <w:trPr>
          <w:trHeight w:val="20" w:hRule="atLeast"/>
        </w:trPr>
        <w:tc>
          <w:tcPr>
            <w:tcW w:w="2545" w:type="dxa"/>
            <w:vMerge w:val="restart"/>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 xml:space="preserve">SINAV PROGRAMI </w:t>
            </w:r>
          </w:p>
        </w:tc>
        <w:tc>
          <w:tcPr>
            <w:tcW w:w="3104"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 DÖNEM</w:t>
            </w:r>
          </w:p>
        </w:tc>
        <w:tc>
          <w:tcPr>
            <w:tcW w:w="333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II. DÖNEM</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Ekim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Mart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r>
      <w:tr>
        <w:trPr>
          <w:trHeight w:val="20" w:hRule="atLeast"/>
        </w:trPr>
        <w:tc>
          <w:tcPr>
            <w:tcW w:w="2545" w:type="dxa"/>
            <w:vMerge w:val="continue"/>
            <w:tcBorders>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Aralık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Mayıs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r>
    </w:tbl>
    <w:p>
      <w:pPr>
        <w:pStyle w:val="Normal"/>
        <w:spacing w:lineRule="auto" w:line="240" w:before="0" w:after="0"/>
        <w:ind w:end="13"/>
        <w:rPr>
          <w:i w:val="false"/>
          <w:i w:val="false"/>
          <w:iCs w:val="false"/>
          <w:sz w:val="18"/>
          <w:szCs w:val="18"/>
        </w:rPr>
      </w:pPr>
      <w:r>
        <w:rPr>
          <w:i w:val="false"/>
          <w:iCs w:val="false"/>
          <w:sz w:val="18"/>
          <w:szCs w:val="18"/>
        </w:rPr>
      </w:r>
    </w:p>
    <w:p>
      <w:pPr>
        <w:pStyle w:val="Normal"/>
        <w:spacing w:lineRule="auto" w:line="240" w:before="0" w:after="0"/>
        <w:ind w:end="13"/>
        <w:rPr>
          <w:i w:val="false"/>
          <w:i w:val="false"/>
          <w:iCs w:val="false"/>
          <w:sz w:val="18"/>
          <w:szCs w:val="18"/>
        </w:rPr>
      </w:pPr>
      <w:r>
        <w:rPr>
          <w:i w:val="false"/>
          <w:iCs w:val="false"/>
          <w:sz w:val="18"/>
          <w:szCs w:val="18"/>
        </w:rPr>
      </w:r>
    </w:p>
    <w:tbl>
      <w:tblPr>
        <w:tblStyle w:val="TableGrid"/>
        <w:tblpPr w:vertAnchor="text" w:horzAnchor="margin" w:tblpXSpec="center" w:leftFromText="141" w:rightFromText="141" w:tblpY="93"/>
        <w:tblW w:w="8980" w:type="dxa"/>
        <w:jc w:val="center"/>
        <w:tblInd w:w="0" w:type="dxa"/>
        <w:tblLayout w:type="fixed"/>
        <w:tblCellMar>
          <w:top w:w="47" w:type="dxa"/>
          <w:start w:w="107" w:type="dxa"/>
          <w:bottom w:w="0" w:type="dxa"/>
          <w:end w:w="50" w:type="dxa"/>
        </w:tblCellMar>
        <w:tblLook w:firstRow="1" w:noVBand="1" w:lastRow="0" w:firstColumn="1" w:lastColumn="0" w:noHBand="0" w:val="04a0"/>
      </w:tblPr>
      <w:tblGrid>
        <w:gridCol w:w="2545"/>
        <w:gridCol w:w="1495"/>
        <w:gridCol w:w="1609"/>
        <w:gridCol w:w="1694"/>
        <w:gridCol w:w="1637"/>
      </w:tblGrid>
      <w:tr>
        <w:trPr>
          <w:trHeight w:val="20" w:hRule="atLeast"/>
        </w:trPr>
        <w:tc>
          <w:tcPr>
            <w:tcW w:w="2545" w:type="dxa"/>
            <w:tcBorders>
              <w:top w:val="single" w:sz="4" w:space="0" w:color="000000"/>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sz w:val="18"/>
                <w:szCs w:val="18"/>
              </w:rPr>
            </w:pPr>
            <w:r>
              <w:rPr>
                <w:rFonts w:eastAsia="" w:cs=""/>
                <w:b/>
                <w:kern w:val="0"/>
                <w:sz w:val="18"/>
                <w:szCs w:val="18"/>
                <w:lang w:val="tr-TR" w:eastAsia="tr-TR" w:bidi="ar-SA"/>
              </w:rPr>
              <w:t>DERSİN ADI</w:t>
            </w:r>
          </w:p>
        </w:tc>
        <w:tc>
          <w:tcPr>
            <w:tcW w:w="643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end="54"/>
              <w:jc w:val="start"/>
              <w:rPr>
                <w:b/>
                <w:bCs/>
                <w:sz w:val="18"/>
                <w:szCs w:val="18"/>
              </w:rPr>
            </w:pPr>
            <w:r>
              <w:rPr>
                <w:rFonts w:eastAsia="" w:cs=""/>
                <w:b/>
                <w:bCs/>
                <w:kern w:val="0"/>
                <w:sz w:val="18"/>
                <w:szCs w:val="18"/>
                <w:lang w:val="tr-TR" w:eastAsia="tr-TR" w:bidi="ar-SA"/>
              </w:rPr>
              <w:t>MESLEKİ GELİŞİM</w:t>
            </w:r>
          </w:p>
        </w:tc>
      </w:tr>
      <w:tr>
        <w:trPr>
          <w:trHeight w:val="20" w:hRule="atLeast"/>
        </w:trPr>
        <w:tc>
          <w:tcPr>
            <w:tcW w:w="2545" w:type="dxa"/>
            <w:vMerge w:val="restart"/>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sz w:val="18"/>
                <w:szCs w:val="18"/>
              </w:rPr>
            </w:pPr>
            <w:r>
              <w:rPr>
                <w:rFonts w:eastAsia="" w:cs=""/>
                <w:b/>
                <w:kern w:val="0"/>
                <w:sz w:val="18"/>
                <w:szCs w:val="18"/>
                <w:lang w:val="tr-TR" w:eastAsia="tr-TR" w:bidi="ar-SA"/>
              </w:rPr>
              <w:t xml:space="preserve">SINAV PROGRAMI </w:t>
            </w:r>
          </w:p>
        </w:tc>
        <w:tc>
          <w:tcPr>
            <w:tcW w:w="3104"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b/>
                <w:bCs/>
                <w:sz w:val="18"/>
                <w:szCs w:val="18"/>
              </w:rPr>
            </w:pPr>
            <w:r>
              <w:rPr>
                <w:rFonts w:eastAsia="" w:cs=""/>
                <w:b/>
                <w:bCs/>
                <w:kern w:val="0"/>
                <w:sz w:val="18"/>
                <w:szCs w:val="18"/>
                <w:lang w:val="tr-TR" w:eastAsia="tr-TR" w:bidi="ar-SA"/>
              </w:rPr>
              <w:t>I. DÖNEM</w:t>
            </w:r>
          </w:p>
        </w:tc>
        <w:tc>
          <w:tcPr>
            <w:tcW w:w="333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b/>
                <w:bCs/>
                <w:sz w:val="18"/>
                <w:szCs w:val="18"/>
              </w:rPr>
            </w:pPr>
            <w:r>
              <w:rPr>
                <w:rFonts w:eastAsia="" w:cs=""/>
                <w:b/>
                <w:bCs/>
                <w:kern w:val="0"/>
                <w:sz w:val="18"/>
                <w:szCs w:val="18"/>
                <w:lang w:val="tr-TR" w:eastAsia="tr-TR" w:bidi="ar-SA"/>
              </w:rPr>
              <w:t>II. DÖNEM</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sz w:val="18"/>
                <w:szCs w:val="18"/>
              </w:rPr>
            </w:pPr>
            <w:r>
              <w:rPr>
                <w:b/>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b/>
                <w:bCs/>
                <w:sz w:val="18"/>
                <w:szCs w:val="18"/>
              </w:rPr>
            </w:pPr>
            <w:r>
              <w:rPr>
                <w:rFonts w:eastAsia="" w:cs=""/>
                <w:b/>
                <w:bCs/>
                <w:kern w:val="0"/>
                <w:sz w:val="18"/>
                <w:szCs w:val="18"/>
                <w:lang w:val="tr-TR" w:eastAsia="tr-TR" w:bidi="ar-SA"/>
              </w:rPr>
              <w:t>TARİH</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b/>
                <w:bCs/>
                <w:sz w:val="18"/>
                <w:szCs w:val="18"/>
              </w:rPr>
            </w:pPr>
            <w:r>
              <w:rPr>
                <w:rFonts w:eastAsia="" w:cs=""/>
                <w:b/>
                <w:bCs/>
                <w:kern w:val="0"/>
                <w:sz w:val="18"/>
                <w:szCs w:val="18"/>
                <w:lang w:val="tr-TR" w:eastAsia="tr-TR" w:bidi="ar-SA"/>
              </w:rPr>
              <w:t>SINAV ŞEKLİ</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b/>
                <w:bCs/>
                <w:sz w:val="18"/>
                <w:szCs w:val="18"/>
              </w:rPr>
            </w:pPr>
            <w:r>
              <w:rPr>
                <w:rFonts w:eastAsia="" w:cs=""/>
                <w:b/>
                <w:bCs/>
                <w:kern w:val="0"/>
                <w:sz w:val="18"/>
                <w:szCs w:val="18"/>
                <w:lang w:val="tr-TR" w:eastAsia="tr-TR" w:bidi="ar-SA"/>
              </w:rPr>
              <w:t>TARİH</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b/>
                <w:bCs/>
                <w:sz w:val="18"/>
                <w:szCs w:val="18"/>
              </w:rPr>
            </w:pPr>
            <w:r>
              <w:rPr>
                <w:rFonts w:eastAsia="" w:cs=""/>
                <w:b/>
                <w:bCs/>
                <w:kern w:val="0"/>
                <w:sz w:val="18"/>
                <w:szCs w:val="18"/>
                <w:lang w:val="tr-TR" w:eastAsia="tr-TR" w:bidi="ar-SA"/>
              </w:rPr>
              <w:t>SINAV ŞEKLİ</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sz w:val="18"/>
                <w:szCs w:val="18"/>
              </w:rPr>
            </w:pPr>
            <w:r>
              <w:rPr>
                <w:b/>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sz w:val="18"/>
                <w:szCs w:val="18"/>
              </w:rPr>
            </w:pPr>
            <w:r>
              <w:rPr>
                <w:rFonts w:eastAsia="" w:cs=""/>
                <w:kern w:val="0"/>
                <w:sz w:val="18"/>
                <w:szCs w:val="18"/>
                <w:lang w:val="tr-TR" w:eastAsia="tr-TR" w:bidi="ar-SA"/>
              </w:rPr>
              <w:t>Ekim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sz w:val="18"/>
                <w:szCs w:val="18"/>
              </w:rPr>
            </w:pPr>
            <w:r>
              <w:rPr>
                <w:rFonts w:eastAsia="" w:cs=""/>
                <w:kern w:val="0"/>
                <w:sz w:val="18"/>
                <w:szCs w:val="18"/>
                <w:lang w:val="tr-TR" w:eastAsia="tr-TR" w:bidi="ar-SA"/>
              </w:rPr>
              <w:t>Yazılı</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sz w:val="18"/>
                <w:szCs w:val="18"/>
              </w:rPr>
            </w:pPr>
            <w:r>
              <w:rPr>
                <w:rFonts w:eastAsia="" w:cs=""/>
                <w:kern w:val="0"/>
                <w:sz w:val="18"/>
                <w:szCs w:val="18"/>
                <w:lang w:val="tr-TR" w:eastAsia="tr-TR" w:bidi="ar-SA"/>
              </w:rPr>
              <w:t>Mart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sz w:val="18"/>
                <w:szCs w:val="18"/>
              </w:rPr>
            </w:pPr>
            <w:r>
              <w:rPr>
                <w:rFonts w:eastAsia="" w:cs=""/>
                <w:kern w:val="0"/>
                <w:sz w:val="18"/>
                <w:szCs w:val="18"/>
                <w:lang w:val="tr-TR" w:eastAsia="tr-TR" w:bidi="ar-SA"/>
              </w:rPr>
              <w:t>Yazılı</w:t>
            </w:r>
          </w:p>
        </w:tc>
      </w:tr>
      <w:tr>
        <w:trPr>
          <w:trHeight w:val="20" w:hRule="atLeast"/>
        </w:trPr>
        <w:tc>
          <w:tcPr>
            <w:tcW w:w="2545" w:type="dxa"/>
            <w:vMerge w:val="continue"/>
            <w:tcBorders>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sz w:val="18"/>
                <w:szCs w:val="18"/>
              </w:rPr>
            </w:pPr>
            <w:r>
              <w:rPr>
                <w:b/>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sz w:val="18"/>
                <w:szCs w:val="18"/>
              </w:rPr>
            </w:pPr>
            <w:r>
              <w:rPr>
                <w:rFonts w:eastAsia="" w:cs=""/>
                <w:kern w:val="0"/>
                <w:sz w:val="18"/>
                <w:szCs w:val="18"/>
                <w:lang w:val="tr-TR" w:eastAsia="tr-TR" w:bidi="ar-SA"/>
              </w:rPr>
              <w:t>Aralık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sz w:val="18"/>
                <w:szCs w:val="18"/>
              </w:rPr>
            </w:pPr>
            <w:r>
              <w:rPr>
                <w:rFonts w:eastAsia="" w:cs=""/>
                <w:kern w:val="0"/>
                <w:sz w:val="18"/>
                <w:szCs w:val="18"/>
                <w:lang w:val="tr-TR" w:eastAsia="tr-TR" w:bidi="ar-SA"/>
              </w:rPr>
              <w:t>Yazılı</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sz w:val="18"/>
                <w:szCs w:val="18"/>
              </w:rPr>
            </w:pPr>
            <w:r>
              <w:rPr>
                <w:rFonts w:eastAsia="" w:cs=""/>
                <w:kern w:val="0"/>
                <w:sz w:val="18"/>
                <w:szCs w:val="18"/>
                <w:lang w:val="tr-TR" w:eastAsia="tr-TR" w:bidi="ar-SA"/>
              </w:rPr>
              <w:t>Mayıs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sz w:val="18"/>
                <w:szCs w:val="18"/>
              </w:rPr>
            </w:pPr>
            <w:r>
              <w:rPr>
                <w:rFonts w:eastAsia="" w:cs=""/>
                <w:kern w:val="0"/>
                <w:sz w:val="18"/>
                <w:szCs w:val="18"/>
                <w:lang w:val="tr-TR" w:eastAsia="tr-TR" w:bidi="ar-SA"/>
              </w:rPr>
              <w:t>Yazılı</w:t>
            </w:r>
          </w:p>
        </w:tc>
      </w:tr>
    </w:tbl>
    <w:p>
      <w:pPr>
        <w:pStyle w:val="Normal"/>
        <w:spacing w:lineRule="auto" w:line="240" w:before="0" w:after="0"/>
        <w:rPr>
          <w:i w:val="false"/>
          <w:i w:val="false"/>
          <w:iCs w:val="false"/>
          <w:sz w:val="18"/>
          <w:szCs w:val="18"/>
        </w:rPr>
      </w:pPr>
      <w:r>
        <w:rPr>
          <w:i w:val="false"/>
          <w:iCs w:val="false"/>
          <w:sz w:val="18"/>
          <w:szCs w:val="18"/>
        </w:rPr>
      </w:r>
    </w:p>
    <w:tbl>
      <w:tblPr>
        <w:tblStyle w:val="TableGrid"/>
        <w:tblW w:w="8980" w:type="dxa"/>
        <w:jc w:val="center"/>
        <w:tblInd w:w="0" w:type="dxa"/>
        <w:tblLayout w:type="fixed"/>
        <w:tblCellMar>
          <w:top w:w="47" w:type="dxa"/>
          <w:start w:w="107" w:type="dxa"/>
          <w:bottom w:w="0" w:type="dxa"/>
          <w:end w:w="50" w:type="dxa"/>
        </w:tblCellMar>
        <w:tblLook w:firstRow="1" w:noVBand="1" w:lastRow="0" w:firstColumn="1" w:lastColumn="0" w:noHBand="0" w:val="04a0"/>
      </w:tblPr>
      <w:tblGrid>
        <w:gridCol w:w="2545"/>
        <w:gridCol w:w="1495"/>
        <w:gridCol w:w="1609"/>
        <w:gridCol w:w="1694"/>
        <w:gridCol w:w="1637"/>
      </w:tblGrid>
      <w:tr>
        <w:trPr>
          <w:trHeight w:val="20" w:hRule="atLeast"/>
        </w:trPr>
        <w:tc>
          <w:tcPr>
            <w:tcW w:w="2545" w:type="dxa"/>
            <w:tcBorders>
              <w:top w:val="single" w:sz="4" w:space="0" w:color="000000"/>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DERSİN ADI</w:t>
            </w:r>
          </w:p>
        </w:tc>
        <w:tc>
          <w:tcPr>
            <w:tcW w:w="643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end="54"/>
              <w:jc w:val="start"/>
              <w:rPr>
                <w:i w:val="false"/>
                <w:i w:val="false"/>
                <w:iCs w:val="false"/>
              </w:rPr>
            </w:pPr>
            <w:r>
              <w:rPr>
                <w:rFonts w:eastAsia="" w:cs=""/>
                <w:b/>
                <w:bCs/>
                <w:i w:val="false"/>
                <w:iCs w:val="false"/>
                <w:kern w:val="0"/>
                <w:sz w:val="18"/>
                <w:szCs w:val="18"/>
                <w:lang w:val="tr-TR" w:eastAsia="tr-TR" w:bidi="ar-SA"/>
              </w:rPr>
              <w:t>BÜRO TEKNOLOJİLERİ</w:t>
            </w:r>
          </w:p>
        </w:tc>
      </w:tr>
      <w:tr>
        <w:trPr>
          <w:trHeight w:val="20" w:hRule="atLeast"/>
        </w:trPr>
        <w:tc>
          <w:tcPr>
            <w:tcW w:w="2545" w:type="dxa"/>
            <w:vMerge w:val="restart"/>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 xml:space="preserve">SINAV PROGRAMI </w:t>
            </w:r>
          </w:p>
        </w:tc>
        <w:tc>
          <w:tcPr>
            <w:tcW w:w="3104"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 DÖNEM</w:t>
            </w:r>
          </w:p>
        </w:tc>
        <w:tc>
          <w:tcPr>
            <w:tcW w:w="333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II. DÖNEM</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Ekim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Mart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r>
      <w:tr>
        <w:trPr>
          <w:trHeight w:val="20" w:hRule="atLeast"/>
        </w:trPr>
        <w:tc>
          <w:tcPr>
            <w:tcW w:w="2545" w:type="dxa"/>
            <w:vMerge w:val="continue"/>
            <w:tcBorders>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Aralık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Mayıs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r>
    </w:tbl>
    <w:p>
      <w:pPr>
        <w:pStyle w:val="Normal"/>
        <w:spacing w:lineRule="auto" w:line="240" w:before="0" w:after="0"/>
        <w:rPr>
          <w:i w:val="false"/>
          <w:i w:val="false"/>
          <w:iCs w:val="false"/>
          <w:sz w:val="18"/>
          <w:szCs w:val="18"/>
        </w:rPr>
      </w:pPr>
      <w:r>
        <w:rPr>
          <w:i w:val="false"/>
          <w:iCs w:val="false"/>
          <w:sz w:val="18"/>
          <w:szCs w:val="18"/>
        </w:rPr>
      </w:r>
    </w:p>
    <w:tbl>
      <w:tblPr>
        <w:tblStyle w:val="TableGrid"/>
        <w:tblW w:w="8980" w:type="dxa"/>
        <w:jc w:val="center"/>
        <w:tblInd w:w="0" w:type="dxa"/>
        <w:tblLayout w:type="fixed"/>
        <w:tblCellMar>
          <w:top w:w="47" w:type="dxa"/>
          <w:start w:w="107" w:type="dxa"/>
          <w:bottom w:w="0" w:type="dxa"/>
          <w:end w:w="50" w:type="dxa"/>
        </w:tblCellMar>
        <w:tblLook w:firstRow="1" w:noVBand="1" w:lastRow="0" w:firstColumn="1" w:lastColumn="0" w:noHBand="0" w:val="04a0"/>
      </w:tblPr>
      <w:tblGrid>
        <w:gridCol w:w="2545"/>
        <w:gridCol w:w="1495"/>
        <w:gridCol w:w="1609"/>
        <w:gridCol w:w="1694"/>
        <w:gridCol w:w="1637"/>
      </w:tblGrid>
      <w:tr>
        <w:trPr>
          <w:trHeight w:val="20" w:hRule="atLeast"/>
        </w:trPr>
        <w:tc>
          <w:tcPr>
            <w:tcW w:w="2545" w:type="dxa"/>
            <w:tcBorders>
              <w:top w:val="single" w:sz="4" w:space="0" w:color="000000"/>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DERSİN ADI</w:t>
            </w:r>
          </w:p>
        </w:tc>
        <w:tc>
          <w:tcPr>
            <w:tcW w:w="643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end="54"/>
              <w:jc w:val="start"/>
              <w:rPr>
                <w:i w:val="false"/>
                <w:i w:val="false"/>
                <w:iCs w:val="false"/>
              </w:rPr>
            </w:pPr>
            <w:r>
              <w:rPr>
                <w:rFonts w:eastAsia="" w:cs=""/>
                <w:b/>
                <w:bCs/>
                <w:i w:val="false"/>
                <w:iCs w:val="false"/>
                <w:kern w:val="0"/>
                <w:sz w:val="18"/>
                <w:szCs w:val="18"/>
                <w:lang w:val="tr-TR" w:eastAsia="tr-TR" w:bidi="ar-SA"/>
              </w:rPr>
              <w:t>BÜRO HİZMETLERİ</w:t>
            </w:r>
          </w:p>
        </w:tc>
      </w:tr>
      <w:tr>
        <w:trPr>
          <w:trHeight w:val="20" w:hRule="atLeast"/>
        </w:trPr>
        <w:tc>
          <w:tcPr>
            <w:tcW w:w="2545" w:type="dxa"/>
            <w:vMerge w:val="restart"/>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 xml:space="preserve">SINAV PROGRAMI </w:t>
            </w:r>
          </w:p>
        </w:tc>
        <w:tc>
          <w:tcPr>
            <w:tcW w:w="3104"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 DÖNEM</w:t>
            </w:r>
          </w:p>
        </w:tc>
        <w:tc>
          <w:tcPr>
            <w:tcW w:w="333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II. DÖNEM</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Ekim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Mart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r>
      <w:tr>
        <w:trPr>
          <w:trHeight w:val="20" w:hRule="atLeast"/>
        </w:trPr>
        <w:tc>
          <w:tcPr>
            <w:tcW w:w="2545" w:type="dxa"/>
            <w:vMerge w:val="continue"/>
            <w:tcBorders>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Aralık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Mayıs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r>
    </w:tbl>
    <w:p>
      <w:pPr>
        <w:pStyle w:val="Normal"/>
        <w:spacing w:lineRule="auto" w:line="240" w:before="0" w:after="0"/>
        <w:ind w:end="13"/>
        <w:rPr>
          <w:i w:val="false"/>
          <w:i w:val="false"/>
          <w:iCs w:val="false"/>
          <w:sz w:val="18"/>
          <w:szCs w:val="18"/>
        </w:rPr>
      </w:pPr>
      <w:r>
        <w:rPr>
          <w:i w:val="false"/>
          <w:iCs w:val="false"/>
          <w:sz w:val="18"/>
          <w:szCs w:val="18"/>
        </w:rPr>
      </w:r>
    </w:p>
    <w:tbl>
      <w:tblPr>
        <w:tblStyle w:val="TableGrid"/>
        <w:tblW w:w="8980" w:type="dxa"/>
        <w:jc w:val="center"/>
        <w:tblInd w:w="0" w:type="dxa"/>
        <w:tblLayout w:type="fixed"/>
        <w:tblCellMar>
          <w:top w:w="47" w:type="dxa"/>
          <w:start w:w="107" w:type="dxa"/>
          <w:bottom w:w="0" w:type="dxa"/>
          <w:end w:w="50" w:type="dxa"/>
        </w:tblCellMar>
        <w:tblLook w:firstRow="1" w:noVBand="1" w:lastRow="0" w:firstColumn="1" w:lastColumn="0" w:noHBand="0" w:val="04a0"/>
      </w:tblPr>
      <w:tblGrid>
        <w:gridCol w:w="2545"/>
        <w:gridCol w:w="1495"/>
        <w:gridCol w:w="1609"/>
        <w:gridCol w:w="1694"/>
        <w:gridCol w:w="1637"/>
      </w:tblGrid>
      <w:tr>
        <w:trPr>
          <w:trHeight w:val="20" w:hRule="atLeast"/>
        </w:trPr>
        <w:tc>
          <w:tcPr>
            <w:tcW w:w="2545" w:type="dxa"/>
            <w:tcBorders>
              <w:top w:val="single" w:sz="4" w:space="0" w:color="000000"/>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DERSİN ADI</w:t>
            </w:r>
          </w:p>
        </w:tc>
        <w:tc>
          <w:tcPr>
            <w:tcW w:w="643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end="54"/>
              <w:jc w:val="start"/>
              <w:rPr>
                <w:i w:val="false"/>
                <w:i w:val="false"/>
                <w:iCs w:val="false"/>
              </w:rPr>
            </w:pPr>
            <w:r>
              <w:rPr>
                <w:rFonts w:eastAsia="" w:cs=""/>
                <w:b/>
                <w:bCs/>
                <w:i w:val="false"/>
                <w:iCs w:val="false"/>
                <w:kern w:val="0"/>
                <w:sz w:val="18"/>
                <w:szCs w:val="18"/>
                <w:lang w:val="tr-TR" w:eastAsia="tr-TR" w:bidi="ar-SA"/>
              </w:rPr>
              <w:t>DİKSİYON VE ETKİLİ İLETİŞİM</w:t>
            </w:r>
          </w:p>
        </w:tc>
      </w:tr>
      <w:tr>
        <w:trPr>
          <w:trHeight w:val="20" w:hRule="atLeast"/>
        </w:trPr>
        <w:tc>
          <w:tcPr>
            <w:tcW w:w="2545" w:type="dxa"/>
            <w:vMerge w:val="restart"/>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 xml:space="preserve">SINAV PROGRAMI </w:t>
            </w:r>
          </w:p>
        </w:tc>
        <w:tc>
          <w:tcPr>
            <w:tcW w:w="3104"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 DÖNEM</w:t>
            </w:r>
          </w:p>
        </w:tc>
        <w:tc>
          <w:tcPr>
            <w:tcW w:w="333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II. DÖNEM</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Ekim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Mart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r>
      <w:tr>
        <w:trPr>
          <w:trHeight w:val="20" w:hRule="atLeast"/>
        </w:trPr>
        <w:tc>
          <w:tcPr>
            <w:tcW w:w="2545" w:type="dxa"/>
            <w:vMerge w:val="continue"/>
            <w:tcBorders>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Aralık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Mayıs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r>
    </w:tbl>
    <w:p>
      <w:pPr>
        <w:pStyle w:val="Normal"/>
        <w:spacing w:lineRule="auto" w:line="240" w:before="0" w:after="0"/>
        <w:ind w:end="13"/>
        <w:rPr>
          <w:i w:val="false"/>
          <w:i w:val="false"/>
          <w:iCs w:val="false"/>
          <w:sz w:val="18"/>
          <w:szCs w:val="18"/>
        </w:rPr>
      </w:pPr>
      <w:r>
        <w:rPr>
          <w:i w:val="false"/>
          <w:iCs w:val="false"/>
          <w:sz w:val="18"/>
          <w:szCs w:val="18"/>
        </w:rPr>
      </w:r>
    </w:p>
    <w:tbl>
      <w:tblPr>
        <w:tblStyle w:val="TableGrid"/>
        <w:tblW w:w="8980" w:type="dxa"/>
        <w:jc w:val="center"/>
        <w:tblInd w:w="0" w:type="dxa"/>
        <w:tblLayout w:type="fixed"/>
        <w:tblCellMar>
          <w:top w:w="47" w:type="dxa"/>
          <w:start w:w="107" w:type="dxa"/>
          <w:bottom w:w="0" w:type="dxa"/>
          <w:end w:w="50" w:type="dxa"/>
        </w:tblCellMar>
        <w:tblLook w:firstRow="1" w:noVBand="1" w:lastRow="0" w:firstColumn="1" w:lastColumn="0" w:noHBand="0" w:val="04a0"/>
      </w:tblPr>
      <w:tblGrid>
        <w:gridCol w:w="2545"/>
        <w:gridCol w:w="1495"/>
        <w:gridCol w:w="1609"/>
        <w:gridCol w:w="1694"/>
        <w:gridCol w:w="1637"/>
      </w:tblGrid>
      <w:tr>
        <w:trPr>
          <w:trHeight w:val="20" w:hRule="atLeast"/>
        </w:trPr>
        <w:tc>
          <w:tcPr>
            <w:tcW w:w="2545" w:type="dxa"/>
            <w:tcBorders>
              <w:top w:val="single" w:sz="4" w:space="0" w:color="000000"/>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DERSİN ADI</w:t>
            </w:r>
          </w:p>
        </w:tc>
        <w:tc>
          <w:tcPr>
            <w:tcW w:w="643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end="54"/>
              <w:jc w:val="start"/>
              <w:rPr>
                <w:i w:val="false"/>
                <w:i w:val="false"/>
                <w:iCs w:val="false"/>
              </w:rPr>
            </w:pPr>
            <w:r>
              <w:rPr>
                <w:rFonts w:eastAsia="" w:cs=""/>
                <w:b/>
                <w:bCs/>
                <w:i w:val="false"/>
                <w:iCs w:val="false"/>
                <w:kern w:val="0"/>
                <w:sz w:val="18"/>
                <w:szCs w:val="18"/>
                <w:lang w:val="tr-TR" w:eastAsia="tr-TR" w:bidi="ar-SA"/>
              </w:rPr>
              <w:t>HIZLI KLAVYE KULLANIMI 10-11. SINIF</w:t>
            </w:r>
          </w:p>
        </w:tc>
      </w:tr>
      <w:tr>
        <w:trPr>
          <w:trHeight w:val="20" w:hRule="atLeast"/>
        </w:trPr>
        <w:tc>
          <w:tcPr>
            <w:tcW w:w="2545" w:type="dxa"/>
            <w:vMerge w:val="restart"/>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 xml:space="preserve">SINAV PROGRAMI </w:t>
            </w:r>
          </w:p>
        </w:tc>
        <w:tc>
          <w:tcPr>
            <w:tcW w:w="3104"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 DÖNEM</w:t>
            </w:r>
          </w:p>
        </w:tc>
        <w:tc>
          <w:tcPr>
            <w:tcW w:w="333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II. DÖNEM</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Ekim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Mart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r>
      <w:tr>
        <w:trPr>
          <w:trHeight w:val="20" w:hRule="atLeast"/>
        </w:trPr>
        <w:tc>
          <w:tcPr>
            <w:tcW w:w="2545" w:type="dxa"/>
            <w:vMerge w:val="continue"/>
            <w:tcBorders>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Aralık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Mayıs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r>
    </w:tbl>
    <w:p>
      <w:pPr>
        <w:pStyle w:val="Normal"/>
        <w:spacing w:lineRule="auto" w:line="240" w:before="0" w:after="0"/>
        <w:ind w:end="13"/>
        <w:rPr>
          <w:i w:val="false"/>
          <w:i w:val="false"/>
          <w:iCs w:val="false"/>
          <w:sz w:val="18"/>
          <w:szCs w:val="18"/>
        </w:rPr>
      </w:pPr>
      <w:r>
        <w:rPr>
          <w:i w:val="false"/>
          <w:iCs w:val="false"/>
          <w:sz w:val="18"/>
          <w:szCs w:val="18"/>
        </w:rPr>
      </w:r>
    </w:p>
    <w:tbl>
      <w:tblPr>
        <w:tblStyle w:val="TableGrid"/>
        <w:tblW w:w="8980" w:type="dxa"/>
        <w:jc w:val="center"/>
        <w:tblInd w:w="0" w:type="dxa"/>
        <w:tblLayout w:type="fixed"/>
        <w:tblCellMar>
          <w:top w:w="47" w:type="dxa"/>
          <w:start w:w="107" w:type="dxa"/>
          <w:bottom w:w="0" w:type="dxa"/>
          <w:end w:w="50" w:type="dxa"/>
        </w:tblCellMar>
        <w:tblLook w:firstRow="1" w:noVBand="1" w:lastRow="0" w:firstColumn="1" w:lastColumn="0" w:noHBand="0" w:val="04a0"/>
      </w:tblPr>
      <w:tblGrid>
        <w:gridCol w:w="2545"/>
        <w:gridCol w:w="1495"/>
        <w:gridCol w:w="1609"/>
        <w:gridCol w:w="1694"/>
        <w:gridCol w:w="1637"/>
      </w:tblGrid>
      <w:tr>
        <w:trPr>
          <w:trHeight w:val="20" w:hRule="atLeast"/>
        </w:trPr>
        <w:tc>
          <w:tcPr>
            <w:tcW w:w="2545" w:type="dxa"/>
            <w:tcBorders>
              <w:top w:val="single" w:sz="4" w:space="0" w:color="000000"/>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DERSİN ADI</w:t>
            </w:r>
          </w:p>
        </w:tc>
        <w:tc>
          <w:tcPr>
            <w:tcW w:w="643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end="54"/>
              <w:jc w:val="start"/>
              <w:rPr>
                <w:i w:val="false"/>
                <w:i w:val="false"/>
                <w:iCs w:val="false"/>
              </w:rPr>
            </w:pPr>
            <w:r>
              <w:rPr>
                <w:rFonts w:eastAsia="" w:cs=""/>
                <w:b/>
                <w:bCs/>
                <w:i w:val="false"/>
                <w:iCs w:val="false"/>
                <w:kern w:val="0"/>
                <w:sz w:val="18"/>
                <w:szCs w:val="18"/>
                <w:lang w:val="tr-TR" w:eastAsia="tr-TR" w:bidi="ar-SA"/>
              </w:rPr>
              <w:t>OFİS UYGULAMALARI</w:t>
            </w:r>
          </w:p>
        </w:tc>
      </w:tr>
      <w:tr>
        <w:trPr>
          <w:trHeight w:val="20" w:hRule="atLeast"/>
        </w:trPr>
        <w:tc>
          <w:tcPr>
            <w:tcW w:w="2545" w:type="dxa"/>
            <w:vMerge w:val="restart"/>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 xml:space="preserve">SINAV PROGRAMI </w:t>
            </w:r>
          </w:p>
        </w:tc>
        <w:tc>
          <w:tcPr>
            <w:tcW w:w="3104"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 DÖNEM</w:t>
            </w:r>
          </w:p>
        </w:tc>
        <w:tc>
          <w:tcPr>
            <w:tcW w:w="333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II. DÖNEM</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Ekim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Mart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r>
      <w:tr>
        <w:trPr>
          <w:trHeight w:val="20" w:hRule="atLeast"/>
        </w:trPr>
        <w:tc>
          <w:tcPr>
            <w:tcW w:w="2545" w:type="dxa"/>
            <w:vMerge w:val="continue"/>
            <w:tcBorders>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Aralık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Mayıs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r>
    </w:tbl>
    <w:p>
      <w:pPr>
        <w:pStyle w:val="Normal"/>
        <w:spacing w:lineRule="auto" w:line="240" w:before="0" w:after="0"/>
        <w:ind w:end="13"/>
        <w:rPr>
          <w:i w:val="false"/>
          <w:i w:val="false"/>
          <w:iCs w:val="false"/>
          <w:sz w:val="18"/>
          <w:szCs w:val="18"/>
        </w:rPr>
      </w:pPr>
      <w:r>
        <w:rPr>
          <w:i w:val="false"/>
          <w:iCs w:val="false"/>
          <w:sz w:val="18"/>
          <w:szCs w:val="18"/>
        </w:rPr>
      </w:r>
    </w:p>
    <w:tbl>
      <w:tblPr>
        <w:tblStyle w:val="TableGrid"/>
        <w:tblW w:w="8980" w:type="dxa"/>
        <w:jc w:val="center"/>
        <w:tblInd w:w="0" w:type="dxa"/>
        <w:tblLayout w:type="fixed"/>
        <w:tblCellMar>
          <w:top w:w="47" w:type="dxa"/>
          <w:start w:w="107" w:type="dxa"/>
          <w:bottom w:w="0" w:type="dxa"/>
          <w:end w:w="50" w:type="dxa"/>
        </w:tblCellMar>
        <w:tblLook w:firstRow="1" w:noVBand="1" w:lastRow="0" w:firstColumn="1" w:lastColumn="0" w:noHBand="0" w:val="04a0"/>
      </w:tblPr>
      <w:tblGrid>
        <w:gridCol w:w="2545"/>
        <w:gridCol w:w="1495"/>
        <w:gridCol w:w="1609"/>
        <w:gridCol w:w="1694"/>
        <w:gridCol w:w="1637"/>
      </w:tblGrid>
      <w:tr>
        <w:trPr>
          <w:trHeight w:val="20" w:hRule="atLeast"/>
        </w:trPr>
        <w:tc>
          <w:tcPr>
            <w:tcW w:w="2545" w:type="dxa"/>
            <w:tcBorders>
              <w:top w:val="single" w:sz="4" w:space="0" w:color="000000"/>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DERSİN ADI</w:t>
            </w:r>
          </w:p>
        </w:tc>
        <w:tc>
          <w:tcPr>
            <w:tcW w:w="643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end="54"/>
              <w:jc w:val="start"/>
              <w:rPr>
                <w:i w:val="false"/>
                <w:i w:val="false"/>
                <w:iCs w:val="false"/>
              </w:rPr>
            </w:pPr>
            <w:r>
              <w:rPr>
                <w:rFonts w:eastAsia="" w:cs=""/>
                <w:b/>
                <w:bCs/>
                <w:i w:val="false"/>
                <w:iCs w:val="false"/>
                <w:kern w:val="0"/>
                <w:sz w:val="18"/>
                <w:szCs w:val="18"/>
                <w:lang w:val="tr-TR" w:eastAsia="tr-TR" w:bidi="ar-SA"/>
              </w:rPr>
              <w:t>YAZIŞMA VE DOSYALAMA TEKNİKLERİ</w:t>
            </w:r>
          </w:p>
        </w:tc>
      </w:tr>
      <w:tr>
        <w:trPr>
          <w:trHeight w:val="20" w:hRule="atLeast"/>
        </w:trPr>
        <w:tc>
          <w:tcPr>
            <w:tcW w:w="2545" w:type="dxa"/>
            <w:vMerge w:val="restart"/>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 xml:space="preserve">SINAV PROGRAMI </w:t>
            </w:r>
          </w:p>
        </w:tc>
        <w:tc>
          <w:tcPr>
            <w:tcW w:w="3104"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 DÖNEM</w:t>
            </w:r>
          </w:p>
        </w:tc>
        <w:tc>
          <w:tcPr>
            <w:tcW w:w="333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II. DÖNEM</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Ekim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Mart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r>
      <w:tr>
        <w:trPr>
          <w:trHeight w:val="20" w:hRule="atLeast"/>
        </w:trPr>
        <w:tc>
          <w:tcPr>
            <w:tcW w:w="2545" w:type="dxa"/>
            <w:vMerge w:val="continue"/>
            <w:tcBorders>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Aralık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Mayıs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r>
    </w:tbl>
    <w:p>
      <w:pPr>
        <w:pStyle w:val="Normal"/>
        <w:spacing w:lineRule="auto" w:line="240" w:before="0" w:after="0"/>
        <w:ind w:end="13"/>
        <w:rPr>
          <w:i w:val="false"/>
          <w:i w:val="false"/>
          <w:iCs w:val="false"/>
          <w:sz w:val="18"/>
          <w:szCs w:val="18"/>
        </w:rPr>
      </w:pPr>
      <w:r>
        <w:rPr>
          <w:i w:val="false"/>
          <w:iCs w:val="false"/>
          <w:sz w:val="18"/>
          <w:szCs w:val="18"/>
        </w:rPr>
      </w:r>
    </w:p>
    <w:tbl>
      <w:tblPr>
        <w:tblStyle w:val="TableGrid"/>
        <w:tblpPr w:vertAnchor="text" w:horzAnchor="margin" w:tblpXSpec="center" w:leftFromText="141" w:rightFromText="141" w:tblpY="93"/>
        <w:tblW w:w="8980" w:type="dxa"/>
        <w:jc w:val="center"/>
        <w:tblInd w:w="0" w:type="dxa"/>
        <w:tblLayout w:type="fixed"/>
        <w:tblCellMar>
          <w:top w:w="47" w:type="dxa"/>
          <w:start w:w="107" w:type="dxa"/>
          <w:bottom w:w="0" w:type="dxa"/>
          <w:end w:w="50" w:type="dxa"/>
        </w:tblCellMar>
        <w:tblLook w:firstRow="1" w:noVBand="1" w:lastRow="0" w:firstColumn="1" w:lastColumn="0" w:noHBand="0" w:val="04a0"/>
      </w:tblPr>
      <w:tblGrid>
        <w:gridCol w:w="2545"/>
        <w:gridCol w:w="1495"/>
        <w:gridCol w:w="1609"/>
        <w:gridCol w:w="1694"/>
        <w:gridCol w:w="1637"/>
      </w:tblGrid>
      <w:tr>
        <w:trPr>
          <w:trHeight w:val="20" w:hRule="atLeast"/>
        </w:trPr>
        <w:tc>
          <w:tcPr>
            <w:tcW w:w="2545" w:type="dxa"/>
            <w:tcBorders>
              <w:top w:val="single" w:sz="4" w:space="0" w:color="000000"/>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sz w:val="18"/>
                <w:szCs w:val="18"/>
              </w:rPr>
            </w:pPr>
            <w:r>
              <w:rPr>
                <w:rFonts w:eastAsia="" w:cs=""/>
                <w:b/>
                <w:kern w:val="0"/>
                <w:sz w:val="18"/>
                <w:szCs w:val="18"/>
                <w:lang w:val="tr-TR" w:eastAsia="tr-TR" w:bidi="ar-SA"/>
              </w:rPr>
              <w:t>DERSİN ADI</w:t>
            </w:r>
          </w:p>
        </w:tc>
        <w:tc>
          <w:tcPr>
            <w:tcW w:w="643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end="54"/>
              <w:jc w:val="start"/>
              <w:rPr>
                <w:b/>
                <w:bCs/>
                <w:sz w:val="18"/>
                <w:szCs w:val="18"/>
              </w:rPr>
            </w:pPr>
            <w:r>
              <w:rPr>
                <w:rFonts w:eastAsia="" w:cs=""/>
                <w:b/>
                <w:bCs/>
                <w:kern w:val="0"/>
                <w:sz w:val="18"/>
                <w:szCs w:val="18"/>
                <w:lang w:val="tr-TR" w:eastAsia="tr-TR" w:bidi="ar-SA"/>
              </w:rPr>
              <w:t>MESLEKİ YABANCI DİL</w:t>
            </w:r>
          </w:p>
        </w:tc>
      </w:tr>
      <w:tr>
        <w:trPr>
          <w:trHeight w:val="20" w:hRule="atLeast"/>
        </w:trPr>
        <w:tc>
          <w:tcPr>
            <w:tcW w:w="2545" w:type="dxa"/>
            <w:vMerge w:val="restart"/>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sz w:val="18"/>
                <w:szCs w:val="18"/>
              </w:rPr>
            </w:pPr>
            <w:r>
              <w:rPr>
                <w:rFonts w:eastAsia="" w:cs=""/>
                <w:b/>
                <w:kern w:val="0"/>
                <w:sz w:val="18"/>
                <w:szCs w:val="18"/>
                <w:lang w:val="tr-TR" w:eastAsia="tr-TR" w:bidi="ar-SA"/>
              </w:rPr>
              <w:t xml:space="preserve">SINAV PROGRAMI </w:t>
            </w:r>
          </w:p>
        </w:tc>
        <w:tc>
          <w:tcPr>
            <w:tcW w:w="3104"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b/>
                <w:bCs/>
                <w:sz w:val="18"/>
                <w:szCs w:val="18"/>
              </w:rPr>
            </w:pPr>
            <w:r>
              <w:rPr>
                <w:rFonts w:eastAsia="" w:cs=""/>
                <w:b/>
                <w:bCs/>
                <w:kern w:val="0"/>
                <w:sz w:val="18"/>
                <w:szCs w:val="18"/>
                <w:lang w:val="tr-TR" w:eastAsia="tr-TR" w:bidi="ar-SA"/>
              </w:rPr>
              <w:t>I. DÖNEM</w:t>
            </w:r>
          </w:p>
        </w:tc>
        <w:tc>
          <w:tcPr>
            <w:tcW w:w="333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b/>
                <w:bCs/>
                <w:sz w:val="18"/>
                <w:szCs w:val="18"/>
              </w:rPr>
            </w:pPr>
            <w:r>
              <w:rPr>
                <w:rFonts w:eastAsia="" w:cs=""/>
                <w:b/>
                <w:bCs/>
                <w:kern w:val="0"/>
                <w:sz w:val="18"/>
                <w:szCs w:val="18"/>
                <w:lang w:val="tr-TR" w:eastAsia="tr-TR" w:bidi="ar-SA"/>
              </w:rPr>
              <w:t>II. DÖNEM</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sz w:val="18"/>
                <w:szCs w:val="18"/>
              </w:rPr>
            </w:pPr>
            <w:r>
              <w:rPr>
                <w:b/>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b/>
                <w:bCs/>
                <w:sz w:val="18"/>
                <w:szCs w:val="18"/>
              </w:rPr>
            </w:pPr>
            <w:r>
              <w:rPr>
                <w:rFonts w:eastAsia="" w:cs=""/>
                <w:b/>
                <w:bCs/>
                <w:kern w:val="0"/>
                <w:sz w:val="18"/>
                <w:szCs w:val="18"/>
                <w:lang w:val="tr-TR" w:eastAsia="tr-TR" w:bidi="ar-SA"/>
              </w:rPr>
              <w:t>TARİH</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b/>
                <w:bCs/>
                <w:sz w:val="18"/>
                <w:szCs w:val="18"/>
              </w:rPr>
            </w:pPr>
            <w:r>
              <w:rPr>
                <w:rFonts w:eastAsia="" w:cs=""/>
                <w:b/>
                <w:bCs/>
                <w:kern w:val="0"/>
                <w:sz w:val="18"/>
                <w:szCs w:val="18"/>
                <w:lang w:val="tr-TR" w:eastAsia="tr-TR" w:bidi="ar-SA"/>
              </w:rPr>
              <w:t>SINAV ŞEKLİ</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b/>
                <w:bCs/>
                <w:sz w:val="18"/>
                <w:szCs w:val="18"/>
              </w:rPr>
            </w:pPr>
            <w:r>
              <w:rPr>
                <w:rFonts w:eastAsia="" w:cs=""/>
                <w:b/>
                <w:bCs/>
                <w:kern w:val="0"/>
                <w:sz w:val="18"/>
                <w:szCs w:val="18"/>
                <w:lang w:val="tr-TR" w:eastAsia="tr-TR" w:bidi="ar-SA"/>
              </w:rPr>
              <w:t>TARİH</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b/>
                <w:bCs/>
                <w:sz w:val="18"/>
                <w:szCs w:val="18"/>
              </w:rPr>
            </w:pPr>
            <w:r>
              <w:rPr>
                <w:rFonts w:eastAsia="" w:cs=""/>
                <w:b/>
                <w:bCs/>
                <w:kern w:val="0"/>
                <w:sz w:val="18"/>
                <w:szCs w:val="18"/>
                <w:lang w:val="tr-TR" w:eastAsia="tr-TR" w:bidi="ar-SA"/>
              </w:rPr>
              <w:t>SINAV ŞEKLİ</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sz w:val="18"/>
                <w:szCs w:val="18"/>
              </w:rPr>
            </w:pPr>
            <w:r>
              <w:rPr>
                <w:b/>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sz w:val="18"/>
                <w:szCs w:val="18"/>
              </w:rPr>
            </w:pPr>
            <w:r>
              <w:rPr>
                <w:rFonts w:eastAsia="" w:cs=""/>
                <w:kern w:val="0"/>
                <w:sz w:val="18"/>
                <w:szCs w:val="18"/>
                <w:lang w:val="tr-TR" w:eastAsia="tr-TR" w:bidi="ar-SA"/>
              </w:rPr>
              <w:t>Ekim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sz w:val="18"/>
                <w:szCs w:val="18"/>
              </w:rPr>
            </w:pPr>
            <w:r>
              <w:rPr>
                <w:rFonts w:eastAsia="" w:cs=""/>
                <w:kern w:val="0"/>
                <w:sz w:val="18"/>
                <w:szCs w:val="18"/>
                <w:lang w:val="tr-TR" w:eastAsia="tr-TR" w:bidi="ar-SA"/>
              </w:rPr>
              <w:t>Yazılı</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sz w:val="18"/>
                <w:szCs w:val="18"/>
              </w:rPr>
            </w:pPr>
            <w:r>
              <w:rPr>
                <w:rFonts w:eastAsia="" w:cs=""/>
                <w:kern w:val="0"/>
                <w:sz w:val="18"/>
                <w:szCs w:val="18"/>
                <w:lang w:val="tr-TR" w:eastAsia="tr-TR" w:bidi="ar-SA"/>
              </w:rPr>
              <w:t>Mart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sz w:val="18"/>
                <w:szCs w:val="18"/>
              </w:rPr>
            </w:pPr>
            <w:r>
              <w:rPr>
                <w:rFonts w:eastAsia="" w:cs=""/>
                <w:kern w:val="0"/>
                <w:sz w:val="18"/>
                <w:szCs w:val="18"/>
                <w:lang w:val="tr-TR" w:eastAsia="tr-TR" w:bidi="ar-SA"/>
              </w:rPr>
              <w:t>Yazılı</w:t>
            </w:r>
          </w:p>
        </w:tc>
      </w:tr>
      <w:tr>
        <w:trPr>
          <w:trHeight w:val="20" w:hRule="atLeast"/>
        </w:trPr>
        <w:tc>
          <w:tcPr>
            <w:tcW w:w="2545" w:type="dxa"/>
            <w:vMerge w:val="continue"/>
            <w:tcBorders>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sz w:val="18"/>
                <w:szCs w:val="18"/>
              </w:rPr>
            </w:pPr>
            <w:r>
              <w:rPr>
                <w:b/>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sz w:val="18"/>
                <w:szCs w:val="18"/>
              </w:rPr>
            </w:pPr>
            <w:r>
              <w:rPr>
                <w:rFonts w:eastAsia="" w:cs=""/>
                <w:kern w:val="0"/>
                <w:sz w:val="18"/>
                <w:szCs w:val="18"/>
                <w:lang w:val="tr-TR" w:eastAsia="tr-TR" w:bidi="ar-SA"/>
              </w:rPr>
              <w:t>Aralık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sz w:val="18"/>
                <w:szCs w:val="18"/>
              </w:rPr>
            </w:pPr>
            <w:r>
              <w:rPr>
                <w:rFonts w:eastAsia="" w:cs=""/>
                <w:kern w:val="0"/>
                <w:sz w:val="18"/>
                <w:szCs w:val="18"/>
                <w:lang w:val="tr-TR" w:eastAsia="tr-TR" w:bidi="ar-SA"/>
              </w:rPr>
              <w:t>Yazılı</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sz w:val="18"/>
                <w:szCs w:val="18"/>
              </w:rPr>
            </w:pPr>
            <w:r>
              <w:rPr>
                <w:rFonts w:eastAsia="" w:cs=""/>
                <w:kern w:val="0"/>
                <w:sz w:val="18"/>
                <w:szCs w:val="18"/>
                <w:lang w:val="tr-TR" w:eastAsia="tr-TR" w:bidi="ar-SA"/>
              </w:rPr>
              <w:t>Mayıs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sz w:val="18"/>
                <w:szCs w:val="18"/>
              </w:rPr>
            </w:pPr>
            <w:r>
              <w:rPr>
                <w:rFonts w:eastAsia="" w:cs=""/>
                <w:kern w:val="0"/>
                <w:sz w:val="18"/>
                <w:szCs w:val="18"/>
                <w:lang w:val="tr-TR" w:eastAsia="tr-TR" w:bidi="ar-SA"/>
              </w:rPr>
              <w:t>Yazılı</w:t>
            </w:r>
          </w:p>
        </w:tc>
      </w:tr>
    </w:tbl>
    <w:p>
      <w:pPr>
        <w:pStyle w:val="Normal"/>
        <w:spacing w:lineRule="auto" w:line="240" w:before="0" w:after="0"/>
        <w:rPr>
          <w:i w:val="false"/>
          <w:i w:val="false"/>
          <w:iCs w:val="false"/>
          <w:sz w:val="18"/>
          <w:szCs w:val="18"/>
        </w:rPr>
      </w:pPr>
      <w:r>
        <w:rPr>
          <w:i w:val="false"/>
          <w:iCs w:val="false"/>
          <w:sz w:val="18"/>
          <w:szCs w:val="18"/>
        </w:rPr>
      </w:r>
    </w:p>
    <w:p>
      <w:pPr>
        <w:pStyle w:val="Normal"/>
        <w:spacing w:lineRule="auto" w:line="240" w:before="0" w:after="0"/>
        <w:rPr>
          <w:i w:val="false"/>
          <w:i w:val="false"/>
          <w:iCs w:val="false"/>
          <w:sz w:val="18"/>
          <w:szCs w:val="18"/>
        </w:rPr>
      </w:pPr>
      <w:r>
        <w:rPr>
          <w:i w:val="false"/>
          <w:iCs w:val="false"/>
          <w:sz w:val="18"/>
          <w:szCs w:val="18"/>
        </w:rPr>
      </w:r>
    </w:p>
    <w:p>
      <w:pPr>
        <w:pStyle w:val="Normal"/>
        <w:spacing w:lineRule="auto" w:line="240" w:before="0" w:after="0"/>
        <w:rPr>
          <w:i w:val="false"/>
          <w:i w:val="false"/>
          <w:iCs w:val="false"/>
          <w:sz w:val="18"/>
          <w:szCs w:val="18"/>
        </w:rPr>
      </w:pPr>
      <w:r>
        <w:rPr>
          <w:i w:val="false"/>
          <w:iCs w:val="false"/>
          <w:sz w:val="18"/>
          <w:szCs w:val="18"/>
        </w:rPr>
      </w:r>
    </w:p>
    <w:p>
      <w:pPr>
        <w:pStyle w:val="Normal"/>
        <w:spacing w:lineRule="auto" w:line="240" w:before="0" w:after="0"/>
        <w:rPr>
          <w:i w:val="false"/>
          <w:i w:val="false"/>
          <w:iCs w:val="false"/>
          <w:sz w:val="18"/>
          <w:szCs w:val="18"/>
        </w:rPr>
      </w:pPr>
      <w:r>
        <w:rPr>
          <w:i w:val="false"/>
          <w:iCs w:val="false"/>
          <w:sz w:val="18"/>
          <w:szCs w:val="18"/>
        </w:rPr>
      </w:r>
    </w:p>
    <w:p>
      <w:pPr>
        <w:pStyle w:val="Normal"/>
        <w:spacing w:lineRule="auto" w:line="240" w:before="0" w:after="0"/>
        <w:rPr>
          <w:i w:val="false"/>
          <w:i w:val="false"/>
          <w:iCs w:val="false"/>
          <w:sz w:val="18"/>
          <w:szCs w:val="18"/>
        </w:rPr>
      </w:pPr>
      <w:r>
        <w:rPr>
          <w:i w:val="false"/>
          <w:iCs w:val="false"/>
          <w:sz w:val="18"/>
          <w:szCs w:val="18"/>
        </w:rPr>
      </w:r>
    </w:p>
    <w:tbl>
      <w:tblPr>
        <w:tblStyle w:val="TableGrid"/>
        <w:tblW w:w="8980" w:type="dxa"/>
        <w:jc w:val="center"/>
        <w:tblInd w:w="0" w:type="dxa"/>
        <w:tblLayout w:type="fixed"/>
        <w:tblCellMar>
          <w:top w:w="47" w:type="dxa"/>
          <w:start w:w="107" w:type="dxa"/>
          <w:bottom w:w="0" w:type="dxa"/>
          <w:end w:w="50" w:type="dxa"/>
        </w:tblCellMar>
        <w:tblLook w:firstRow="1" w:noVBand="1" w:lastRow="0" w:firstColumn="1" w:lastColumn="0" w:noHBand="0" w:val="04a0"/>
      </w:tblPr>
      <w:tblGrid>
        <w:gridCol w:w="2545"/>
        <w:gridCol w:w="1495"/>
        <w:gridCol w:w="1609"/>
        <w:gridCol w:w="1694"/>
        <w:gridCol w:w="1637"/>
      </w:tblGrid>
      <w:tr>
        <w:trPr>
          <w:trHeight w:val="20" w:hRule="atLeast"/>
        </w:trPr>
        <w:tc>
          <w:tcPr>
            <w:tcW w:w="2545" w:type="dxa"/>
            <w:tcBorders>
              <w:top w:val="single" w:sz="4" w:space="0" w:color="000000"/>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DERSİN ADI</w:t>
            </w:r>
          </w:p>
        </w:tc>
        <w:tc>
          <w:tcPr>
            <w:tcW w:w="643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end="54"/>
              <w:jc w:val="start"/>
              <w:rPr>
                <w:i w:val="false"/>
                <w:i w:val="false"/>
                <w:iCs w:val="false"/>
              </w:rPr>
            </w:pPr>
            <w:r>
              <w:rPr>
                <w:rFonts w:eastAsia="" w:cs=""/>
                <w:b/>
                <w:bCs/>
                <w:i w:val="false"/>
                <w:iCs w:val="false"/>
                <w:kern w:val="0"/>
                <w:sz w:val="18"/>
                <w:szCs w:val="18"/>
                <w:lang w:val="tr-TR" w:eastAsia="tr-TR" w:bidi="ar-SA"/>
              </w:rPr>
              <w:t>İLERİ OFİS UYGULAMALARI</w:t>
            </w:r>
          </w:p>
        </w:tc>
      </w:tr>
      <w:tr>
        <w:trPr>
          <w:trHeight w:val="20" w:hRule="atLeast"/>
        </w:trPr>
        <w:tc>
          <w:tcPr>
            <w:tcW w:w="2545" w:type="dxa"/>
            <w:vMerge w:val="restart"/>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 xml:space="preserve">SINAV PROGRAMI </w:t>
            </w:r>
          </w:p>
        </w:tc>
        <w:tc>
          <w:tcPr>
            <w:tcW w:w="3104"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 DÖNEM</w:t>
            </w:r>
          </w:p>
        </w:tc>
        <w:tc>
          <w:tcPr>
            <w:tcW w:w="333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II. DÖNEM</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Ekim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Mart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r>
      <w:tr>
        <w:trPr>
          <w:trHeight w:val="20" w:hRule="atLeast"/>
        </w:trPr>
        <w:tc>
          <w:tcPr>
            <w:tcW w:w="2545" w:type="dxa"/>
            <w:vMerge w:val="continue"/>
            <w:tcBorders>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Aralık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Mayıs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r>
    </w:tbl>
    <w:p>
      <w:pPr>
        <w:pStyle w:val="Normal"/>
        <w:spacing w:lineRule="auto" w:line="240" w:before="0" w:after="0"/>
        <w:ind w:end="13"/>
        <w:rPr>
          <w:i w:val="false"/>
          <w:i w:val="false"/>
          <w:iCs w:val="false"/>
          <w:sz w:val="18"/>
          <w:szCs w:val="18"/>
        </w:rPr>
      </w:pPr>
      <w:r>
        <w:rPr>
          <w:i w:val="false"/>
          <w:iCs w:val="false"/>
          <w:sz w:val="18"/>
          <w:szCs w:val="18"/>
        </w:rPr>
      </w:r>
    </w:p>
    <w:tbl>
      <w:tblPr>
        <w:tblStyle w:val="TableGrid"/>
        <w:tblW w:w="8980" w:type="dxa"/>
        <w:jc w:val="center"/>
        <w:tblInd w:w="0" w:type="dxa"/>
        <w:tblLayout w:type="fixed"/>
        <w:tblCellMar>
          <w:top w:w="47" w:type="dxa"/>
          <w:start w:w="107" w:type="dxa"/>
          <w:bottom w:w="0" w:type="dxa"/>
          <w:end w:w="50" w:type="dxa"/>
        </w:tblCellMar>
        <w:tblLook w:firstRow="1" w:noVBand="1" w:lastRow="0" w:firstColumn="1" w:lastColumn="0" w:noHBand="0" w:val="04a0"/>
      </w:tblPr>
      <w:tblGrid>
        <w:gridCol w:w="2545"/>
        <w:gridCol w:w="1495"/>
        <w:gridCol w:w="1609"/>
        <w:gridCol w:w="1694"/>
        <w:gridCol w:w="1637"/>
      </w:tblGrid>
      <w:tr>
        <w:trPr>
          <w:trHeight w:val="20" w:hRule="atLeast"/>
        </w:trPr>
        <w:tc>
          <w:tcPr>
            <w:tcW w:w="2545" w:type="dxa"/>
            <w:tcBorders>
              <w:top w:val="single" w:sz="4" w:space="0" w:color="000000"/>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DERSİN ADI</w:t>
            </w:r>
          </w:p>
        </w:tc>
        <w:tc>
          <w:tcPr>
            <w:tcW w:w="643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end="54"/>
              <w:jc w:val="start"/>
              <w:rPr>
                <w:i w:val="false"/>
                <w:i w:val="false"/>
                <w:iCs w:val="false"/>
              </w:rPr>
            </w:pPr>
            <w:r>
              <w:rPr>
                <w:rFonts w:eastAsia="" w:cs=""/>
                <w:b/>
                <w:bCs/>
                <w:i w:val="false"/>
                <w:iCs w:val="false"/>
                <w:kern w:val="0"/>
                <w:sz w:val="18"/>
                <w:szCs w:val="18"/>
                <w:lang w:val="tr-TR" w:eastAsia="tr-TR" w:bidi="ar-SA"/>
              </w:rPr>
              <w:t>TASARIM PROGRAMLARI</w:t>
            </w:r>
          </w:p>
        </w:tc>
      </w:tr>
      <w:tr>
        <w:trPr>
          <w:trHeight w:val="20" w:hRule="atLeast"/>
        </w:trPr>
        <w:tc>
          <w:tcPr>
            <w:tcW w:w="2545" w:type="dxa"/>
            <w:vMerge w:val="restart"/>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 xml:space="preserve">SINAV PROGRAMI </w:t>
            </w:r>
          </w:p>
        </w:tc>
        <w:tc>
          <w:tcPr>
            <w:tcW w:w="3104"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 DÖNEM</w:t>
            </w:r>
          </w:p>
        </w:tc>
        <w:tc>
          <w:tcPr>
            <w:tcW w:w="333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II. DÖNEM</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Ekim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Mart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r>
      <w:tr>
        <w:trPr>
          <w:trHeight w:val="20" w:hRule="atLeast"/>
        </w:trPr>
        <w:tc>
          <w:tcPr>
            <w:tcW w:w="2545" w:type="dxa"/>
            <w:vMerge w:val="continue"/>
            <w:tcBorders>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Aralık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Mayıs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r>
    </w:tbl>
    <w:p>
      <w:pPr>
        <w:pStyle w:val="Normal"/>
        <w:spacing w:lineRule="auto" w:line="240" w:before="0" w:after="0"/>
        <w:ind w:end="13"/>
        <w:rPr>
          <w:i w:val="false"/>
          <w:i w:val="false"/>
          <w:iCs w:val="false"/>
          <w:sz w:val="18"/>
          <w:szCs w:val="18"/>
        </w:rPr>
      </w:pPr>
      <w:r>
        <w:rPr>
          <w:i w:val="false"/>
          <w:iCs w:val="false"/>
          <w:sz w:val="18"/>
          <w:szCs w:val="18"/>
        </w:rPr>
      </w:r>
    </w:p>
    <w:tbl>
      <w:tblPr>
        <w:tblStyle w:val="TableGrid"/>
        <w:tblW w:w="8980" w:type="dxa"/>
        <w:jc w:val="center"/>
        <w:tblInd w:w="0" w:type="dxa"/>
        <w:tblLayout w:type="fixed"/>
        <w:tblCellMar>
          <w:top w:w="47" w:type="dxa"/>
          <w:start w:w="107" w:type="dxa"/>
          <w:bottom w:w="0" w:type="dxa"/>
          <w:end w:w="50" w:type="dxa"/>
        </w:tblCellMar>
        <w:tblLook w:firstRow="1" w:noVBand="1" w:lastRow="0" w:firstColumn="1" w:lastColumn="0" w:noHBand="0" w:val="04a0"/>
      </w:tblPr>
      <w:tblGrid>
        <w:gridCol w:w="2545"/>
        <w:gridCol w:w="1495"/>
        <w:gridCol w:w="1609"/>
        <w:gridCol w:w="1694"/>
        <w:gridCol w:w="1637"/>
      </w:tblGrid>
      <w:tr>
        <w:trPr>
          <w:trHeight w:val="20" w:hRule="atLeast"/>
        </w:trPr>
        <w:tc>
          <w:tcPr>
            <w:tcW w:w="2545" w:type="dxa"/>
            <w:tcBorders>
              <w:top w:val="single" w:sz="4" w:space="0" w:color="000000"/>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DERSİN ADI</w:t>
            </w:r>
          </w:p>
        </w:tc>
        <w:tc>
          <w:tcPr>
            <w:tcW w:w="643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end="54"/>
              <w:jc w:val="start"/>
              <w:rPr>
                <w:i w:val="false"/>
                <w:i w:val="false"/>
                <w:iCs w:val="false"/>
              </w:rPr>
            </w:pPr>
            <w:r>
              <w:rPr>
                <w:rFonts w:eastAsia="" w:cs=""/>
                <w:b/>
                <w:bCs/>
                <w:i w:val="false"/>
                <w:iCs w:val="false"/>
                <w:kern w:val="0"/>
                <w:sz w:val="18"/>
                <w:szCs w:val="18"/>
                <w:lang w:val="tr-TR" w:eastAsia="tr-TR" w:bidi="ar-SA"/>
              </w:rPr>
              <w:t>DİJİTAL OFİS UYGULAMALARI</w:t>
            </w:r>
          </w:p>
        </w:tc>
      </w:tr>
      <w:tr>
        <w:trPr>
          <w:trHeight w:val="20" w:hRule="atLeast"/>
        </w:trPr>
        <w:tc>
          <w:tcPr>
            <w:tcW w:w="2545" w:type="dxa"/>
            <w:vMerge w:val="restart"/>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 xml:space="preserve">SINAV PROGRAMI </w:t>
            </w:r>
          </w:p>
        </w:tc>
        <w:tc>
          <w:tcPr>
            <w:tcW w:w="3104"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 DÖNEM</w:t>
            </w:r>
          </w:p>
        </w:tc>
        <w:tc>
          <w:tcPr>
            <w:tcW w:w="333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II. DÖNEM</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Ekim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Mart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r>
      <w:tr>
        <w:trPr>
          <w:trHeight w:val="20" w:hRule="atLeast"/>
        </w:trPr>
        <w:tc>
          <w:tcPr>
            <w:tcW w:w="2545" w:type="dxa"/>
            <w:vMerge w:val="continue"/>
            <w:tcBorders>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Aralık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Mayıs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r>
    </w:tbl>
    <w:p>
      <w:pPr>
        <w:pStyle w:val="Normal"/>
        <w:spacing w:lineRule="auto" w:line="240" w:before="0" w:after="0"/>
        <w:ind w:end="13"/>
        <w:rPr>
          <w:i w:val="false"/>
          <w:i w:val="false"/>
          <w:iCs w:val="false"/>
          <w:sz w:val="18"/>
          <w:szCs w:val="18"/>
        </w:rPr>
      </w:pPr>
      <w:r>
        <w:rPr>
          <w:i w:val="false"/>
          <w:iCs w:val="false"/>
          <w:sz w:val="18"/>
          <w:szCs w:val="18"/>
        </w:rPr>
      </w:r>
    </w:p>
    <w:tbl>
      <w:tblPr>
        <w:tblStyle w:val="TableGrid"/>
        <w:tblW w:w="8980" w:type="dxa"/>
        <w:jc w:val="center"/>
        <w:tblInd w:w="0" w:type="dxa"/>
        <w:tblLayout w:type="fixed"/>
        <w:tblCellMar>
          <w:top w:w="47" w:type="dxa"/>
          <w:start w:w="107" w:type="dxa"/>
          <w:bottom w:w="0" w:type="dxa"/>
          <w:end w:w="50" w:type="dxa"/>
        </w:tblCellMar>
        <w:tblLook w:firstRow="1" w:noVBand="1" w:lastRow="0" w:firstColumn="1" w:lastColumn="0" w:noHBand="0" w:val="04a0"/>
      </w:tblPr>
      <w:tblGrid>
        <w:gridCol w:w="2545"/>
        <w:gridCol w:w="1495"/>
        <w:gridCol w:w="1609"/>
        <w:gridCol w:w="1694"/>
        <w:gridCol w:w="1637"/>
      </w:tblGrid>
      <w:tr>
        <w:trPr>
          <w:trHeight w:val="20" w:hRule="atLeast"/>
        </w:trPr>
        <w:tc>
          <w:tcPr>
            <w:tcW w:w="2545" w:type="dxa"/>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DERSİN ADI</w:t>
            </w:r>
          </w:p>
        </w:tc>
        <w:tc>
          <w:tcPr>
            <w:tcW w:w="643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end="54"/>
              <w:jc w:val="start"/>
              <w:rPr>
                <w:i w:val="false"/>
                <w:i w:val="false"/>
                <w:iCs w:val="false"/>
              </w:rPr>
            </w:pPr>
            <w:r>
              <w:rPr>
                <w:rFonts w:eastAsia="" w:cs=""/>
                <w:b/>
                <w:bCs/>
                <w:i w:val="false"/>
                <w:iCs w:val="false"/>
                <w:kern w:val="0"/>
                <w:sz w:val="18"/>
                <w:szCs w:val="18"/>
                <w:lang w:val="tr-TR" w:eastAsia="tr-TR" w:bidi="ar-SA"/>
              </w:rPr>
              <w:t>WEB UYGULAMALARI (11. SINIF)</w:t>
            </w:r>
          </w:p>
        </w:tc>
      </w:tr>
      <w:tr>
        <w:trPr>
          <w:trHeight w:val="20" w:hRule="atLeast"/>
        </w:trPr>
        <w:tc>
          <w:tcPr>
            <w:tcW w:w="2545" w:type="dxa"/>
            <w:vMerge w:val="restart"/>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 xml:space="preserve">SINAV PROGRAMI </w:t>
            </w:r>
          </w:p>
        </w:tc>
        <w:tc>
          <w:tcPr>
            <w:tcW w:w="3104"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 DÖNEM</w:t>
            </w:r>
          </w:p>
        </w:tc>
        <w:tc>
          <w:tcPr>
            <w:tcW w:w="333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II. DÖNEM</w:t>
            </w:r>
          </w:p>
        </w:tc>
      </w:tr>
      <w:tr>
        <w:trPr>
          <w:trHeight w:val="20" w:hRule="atLeast"/>
        </w:trPr>
        <w:tc>
          <w:tcPr>
            <w:tcW w:w="2545" w:type="dxa"/>
            <w:vMerge w:val="continue"/>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r>
      <w:tr>
        <w:trPr>
          <w:trHeight w:val="20" w:hRule="atLeast"/>
        </w:trPr>
        <w:tc>
          <w:tcPr>
            <w:tcW w:w="2545" w:type="dxa"/>
            <w:vMerge w:val="continue"/>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Ekim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Mart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r>
      <w:tr>
        <w:trPr>
          <w:trHeight w:val="20" w:hRule="atLeast"/>
        </w:trPr>
        <w:tc>
          <w:tcPr>
            <w:tcW w:w="2545" w:type="dxa"/>
            <w:vMerge w:val="continue"/>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Aralık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Mayıs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r>
    </w:tbl>
    <w:p>
      <w:pPr>
        <w:pStyle w:val="Normal"/>
        <w:spacing w:lineRule="auto" w:line="240" w:before="0" w:after="0"/>
        <w:ind w:end="13"/>
        <w:rPr>
          <w:i w:val="false"/>
          <w:i w:val="false"/>
          <w:iCs w:val="false"/>
          <w:sz w:val="18"/>
          <w:szCs w:val="18"/>
        </w:rPr>
      </w:pPr>
      <w:r>
        <w:rPr>
          <w:i w:val="false"/>
          <w:iCs w:val="false"/>
          <w:sz w:val="18"/>
          <w:szCs w:val="18"/>
        </w:rPr>
      </w:r>
    </w:p>
    <w:tbl>
      <w:tblPr>
        <w:tblStyle w:val="TableGrid"/>
        <w:tblW w:w="8980" w:type="dxa"/>
        <w:jc w:val="center"/>
        <w:tblInd w:w="0" w:type="dxa"/>
        <w:tblLayout w:type="fixed"/>
        <w:tblCellMar>
          <w:top w:w="47" w:type="dxa"/>
          <w:start w:w="107" w:type="dxa"/>
          <w:bottom w:w="0" w:type="dxa"/>
          <w:end w:w="50" w:type="dxa"/>
        </w:tblCellMar>
        <w:tblLook w:firstRow="1" w:noVBand="1" w:lastRow="0" w:firstColumn="1" w:lastColumn="0" w:noHBand="0" w:val="04a0"/>
      </w:tblPr>
      <w:tblGrid>
        <w:gridCol w:w="2545"/>
        <w:gridCol w:w="1495"/>
        <w:gridCol w:w="1609"/>
        <w:gridCol w:w="1694"/>
        <w:gridCol w:w="1637"/>
      </w:tblGrid>
      <w:tr>
        <w:trPr>
          <w:trHeight w:val="20" w:hRule="atLeast"/>
        </w:trPr>
        <w:tc>
          <w:tcPr>
            <w:tcW w:w="2545" w:type="dxa"/>
            <w:tcBorders>
              <w:top w:val="single" w:sz="4" w:space="0" w:color="000000"/>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DERSİN ADI</w:t>
            </w:r>
          </w:p>
        </w:tc>
        <w:tc>
          <w:tcPr>
            <w:tcW w:w="643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end="54"/>
              <w:jc w:val="start"/>
              <w:rPr>
                <w:i w:val="false"/>
                <w:i w:val="false"/>
                <w:iCs w:val="false"/>
              </w:rPr>
            </w:pPr>
            <w:r>
              <w:rPr>
                <w:rFonts w:eastAsia="" w:cs=""/>
                <w:b/>
                <w:bCs/>
                <w:i w:val="false"/>
                <w:iCs w:val="false"/>
                <w:kern w:val="0"/>
                <w:sz w:val="18"/>
                <w:szCs w:val="18"/>
                <w:lang w:val="tr-TR" w:eastAsia="tr-TR" w:bidi="ar-SA"/>
              </w:rPr>
              <w:t xml:space="preserve">TİCARET HİZMETLERİ (11. </w:t>
            </w:r>
            <w:r>
              <w:rPr>
                <w:rFonts w:eastAsia="" w:cs=""/>
                <w:b/>
                <w:bCs/>
                <w:i w:val="false"/>
                <w:iCs w:val="false"/>
                <w:kern w:val="0"/>
                <w:sz w:val="18"/>
                <w:szCs w:val="18"/>
                <w:lang w:val="tr-TR" w:eastAsia="tr-TR" w:bidi="ar-SA"/>
              </w:rPr>
              <w:t>SINIF</w:t>
            </w:r>
            <w:r>
              <w:rPr>
                <w:rFonts w:eastAsia="" w:cs=""/>
                <w:b/>
                <w:bCs/>
                <w:i w:val="false"/>
                <w:iCs w:val="false"/>
                <w:kern w:val="0"/>
                <w:sz w:val="18"/>
                <w:szCs w:val="18"/>
                <w:lang w:val="tr-TR" w:eastAsia="tr-TR" w:bidi="ar-SA"/>
              </w:rPr>
              <w:t>)</w:t>
            </w:r>
          </w:p>
        </w:tc>
      </w:tr>
      <w:tr>
        <w:trPr>
          <w:trHeight w:val="20" w:hRule="atLeast"/>
        </w:trPr>
        <w:tc>
          <w:tcPr>
            <w:tcW w:w="2545" w:type="dxa"/>
            <w:vMerge w:val="restart"/>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 xml:space="preserve">SINAV PROGRAMI </w:t>
            </w:r>
          </w:p>
        </w:tc>
        <w:tc>
          <w:tcPr>
            <w:tcW w:w="3104"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 DÖNEM</w:t>
            </w:r>
          </w:p>
        </w:tc>
        <w:tc>
          <w:tcPr>
            <w:tcW w:w="333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II. DÖNEM</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Ekim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Mart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r>
      <w:tr>
        <w:trPr>
          <w:trHeight w:val="20" w:hRule="atLeast"/>
        </w:trPr>
        <w:tc>
          <w:tcPr>
            <w:tcW w:w="2545" w:type="dxa"/>
            <w:vMerge w:val="continue"/>
            <w:tcBorders>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Aralık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Mayıs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r>
    </w:tbl>
    <w:p>
      <w:pPr>
        <w:pStyle w:val="Normal"/>
        <w:spacing w:lineRule="auto" w:line="240" w:before="0" w:after="0"/>
        <w:ind w:end="13"/>
        <w:rPr>
          <w:i w:val="false"/>
          <w:i w:val="false"/>
          <w:iCs w:val="false"/>
          <w:sz w:val="18"/>
          <w:szCs w:val="18"/>
        </w:rPr>
      </w:pPr>
      <w:r>
        <w:rPr>
          <w:i w:val="false"/>
          <w:iCs w:val="false"/>
          <w:sz w:val="18"/>
          <w:szCs w:val="18"/>
        </w:rPr>
      </w:r>
    </w:p>
    <w:tbl>
      <w:tblPr>
        <w:tblStyle w:val="TableGrid"/>
        <w:tblW w:w="8980" w:type="dxa"/>
        <w:jc w:val="center"/>
        <w:tblInd w:w="0" w:type="dxa"/>
        <w:tblLayout w:type="fixed"/>
        <w:tblCellMar>
          <w:top w:w="47" w:type="dxa"/>
          <w:start w:w="107" w:type="dxa"/>
          <w:bottom w:w="0" w:type="dxa"/>
          <w:end w:w="50" w:type="dxa"/>
        </w:tblCellMar>
        <w:tblLook w:firstRow="1" w:noVBand="1" w:lastRow="0" w:firstColumn="1" w:lastColumn="0" w:noHBand="0" w:val="04a0"/>
      </w:tblPr>
      <w:tblGrid>
        <w:gridCol w:w="2545"/>
        <w:gridCol w:w="1495"/>
        <w:gridCol w:w="1609"/>
        <w:gridCol w:w="1694"/>
        <w:gridCol w:w="1637"/>
      </w:tblGrid>
      <w:tr>
        <w:trPr>
          <w:trHeight w:val="20" w:hRule="atLeast"/>
        </w:trPr>
        <w:tc>
          <w:tcPr>
            <w:tcW w:w="2545" w:type="dxa"/>
            <w:tcBorders>
              <w:top w:val="single" w:sz="4" w:space="0" w:color="000000"/>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DERSİN ADI</w:t>
            </w:r>
          </w:p>
        </w:tc>
        <w:tc>
          <w:tcPr>
            <w:tcW w:w="643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end="54"/>
              <w:jc w:val="start"/>
              <w:rPr>
                <w:i w:val="false"/>
                <w:i w:val="false"/>
                <w:iCs w:val="false"/>
              </w:rPr>
            </w:pPr>
            <w:r>
              <w:rPr>
                <w:rFonts w:eastAsia="" w:cs=""/>
                <w:b/>
                <w:bCs/>
                <w:i w:val="false"/>
                <w:iCs w:val="false"/>
                <w:kern w:val="0"/>
                <w:sz w:val="18"/>
                <w:szCs w:val="18"/>
                <w:lang w:val="tr-TR" w:eastAsia="tr-TR" w:bidi="ar-SA"/>
              </w:rPr>
              <w:t>DİJİTAL TASARIM</w:t>
            </w:r>
            <w:r>
              <w:rPr>
                <w:rFonts w:eastAsia="" w:cs=""/>
                <w:b/>
                <w:bCs/>
                <w:i w:val="false"/>
                <w:iCs w:val="false"/>
                <w:kern w:val="0"/>
                <w:sz w:val="18"/>
                <w:szCs w:val="18"/>
                <w:lang w:val="tr-TR" w:eastAsia="tr-TR" w:bidi="ar-SA"/>
              </w:rPr>
              <w:t xml:space="preserve"> (11. SINIF)</w:t>
            </w:r>
          </w:p>
        </w:tc>
      </w:tr>
      <w:tr>
        <w:trPr>
          <w:trHeight w:val="20" w:hRule="atLeast"/>
        </w:trPr>
        <w:tc>
          <w:tcPr>
            <w:tcW w:w="2545" w:type="dxa"/>
            <w:vMerge w:val="restart"/>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 xml:space="preserve">SINAV PROGRAMI </w:t>
            </w:r>
          </w:p>
        </w:tc>
        <w:tc>
          <w:tcPr>
            <w:tcW w:w="3104"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 DÖNEM</w:t>
            </w:r>
          </w:p>
        </w:tc>
        <w:tc>
          <w:tcPr>
            <w:tcW w:w="333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II. DÖNEM</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Ekim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Mart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r>
      <w:tr>
        <w:trPr>
          <w:trHeight w:val="20" w:hRule="atLeast"/>
        </w:trPr>
        <w:tc>
          <w:tcPr>
            <w:tcW w:w="2545" w:type="dxa"/>
            <w:vMerge w:val="continue"/>
            <w:tcBorders>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Aralık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Mayıs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r>
    </w:tbl>
    <w:p>
      <w:pPr>
        <w:pStyle w:val="Normal"/>
        <w:spacing w:lineRule="auto" w:line="240" w:before="0" w:after="0"/>
        <w:ind w:end="13"/>
        <w:rPr>
          <w:i w:val="false"/>
          <w:i w:val="false"/>
          <w:iCs w:val="false"/>
          <w:sz w:val="18"/>
          <w:szCs w:val="18"/>
        </w:rPr>
      </w:pPr>
      <w:r>
        <w:rPr>
          <w:i w:val="false"/>
          <w:iCs w:val="false"/>
          <w:sz w:val="18"/>
          <w:szCs w:val="18"/>
        </w:rPr>
      </w:r>
    </w:p>
    <w:tbl>
      <w:tblPr>
        <w:tblStyle w:val="TableGrid"/>
        <w:tblW w:w="8980" w:type="dxa"/>
        <w:jc w:val="center"/>
        <w:tblInd w:w="0" w:type="dxa"/>
        <w:tblLayout w:type="fixed"/>
        <w:tblCellMar>
          <w:top w:w="47" w:type="dxa"/>
          <w:start w:w="107" w:type="dxa"/>
          <w:bottom w:w="0" w:type="dxa"/>
          <w:end w:w="50" w:type="dxa"/>
        </w:tblCellMar>
        <w:tblLook w:firstRow="1" w:noVBand="1" w:lastRow="0" w:firstColumn="1" w:lastColumn="0" w:noHBand="0" w:val="04a0"/>
      </w:tblPr>
      <w:tblGrid>
        <w:gridCol w:w="2545"/>
        <w:gridCol w:w="1495"/>
        <w:gridCol w:w="1609"/>
        <w:gridCol w:w="1694"/>
        <w:gridCol w:w="1637"/>
      </w:tblGrid>
      <w:tr>
        <w:trPr>
          <w:trHeight w:val="165" w:hRule="atLeast"/>
        </w:trPr>
        <w:tc>
          <w:tcPr>
            <w:tcW w:w="2545" w:type="dxa"/>
            <w:tcBorders>
              <w:top w:val="single" w:sz="4" w:space="0" w:color="000000"/>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DERSİN ADI</w:t>
            </w:r>
          </w:p>
        </w:tc>
        <w:tc>
          <w:tcPr>
            <w:tcW w:w="643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end="54"/>
              <w:jc w:val="start"/>
              <w:rPr>
                <w:i w:val="false"/>
                <w:i w:val="false"/>
                <w:iCs w:val="false"/>
              </w:rPr>
            </w:pPr>
            <w:r>
              <w:rPr>
                <w:rFonts w:eastAsia="" w:cs=""/>
                <w:b/>
                <w:bCs/>
                <w:i w:val="false"/>
                <w:iCs w:val="false"/>
                <w:kern w:val="0"/>
                <w:sz w:val="18"/>
                <w:szCs w:val="18"/>
                <w:lang w:val="tr-TR" w:eastAsia="tr-TR" w:bidi="ar-SA"/>
              </w:rPr>
              <w:t xml:space="preserve">E TİCARET </w:t>
            </w:r>
            <w:r>
              <w:rPr>
                <w:rFonts w:eastAsia="" w:cs=""/>
                <w:b/>
                <w:bCs/>
                <w:i w:val="false"/>
                <w:iCs w:val="false"/>
                <w:kern w:val="0"/>
                <w:sz w:val="18"/>
                <w:szCs w:val="18"/>
                <w:lang w:val="tr-TR" w:eastAsia="tr-TR" w:bidi="ar-SA"/>
              </w:rPr>
              <w:t>(11. SINIF)</w:t>
            </w:r>
          </w:p>
        </w:tc>
      </w:tr>
      <w:tr>
        <w:trPr>
          <w:trHeight w:val="20" w:hRule="atLeast"/>
        </w:trPr>
        <w:tc>
          <w:tcPr>
            <w:tcW w:w="2545" w:type="dxa"/>
            <w:vMerge w:val="restart"/>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 xml:space="preserve">SINAV PROGRAMI </w:t>
            </w:r>
          </w:p>
        </w:tc>
        <w:tc>
          <w:tcPr>
            <w:tcW w:w="3104"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 DÖNEM</w:t>
            </w:r>
          </w:p>
        </w:tc>
        <w:tc>
          <w:tcPr>
            <w:tcW w:w="333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II. DÖNEM</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Ekim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Mart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r>
      <w:tr>
        <w:trPr>
          <w:trHeight w:val="20" w:hRule="atLeast"/>
        </w:trPr>
        <w:tc>
          <w:tcPr>
            <w:tcW w:w="2545" w:type="dxa"/>
            <w:vMerge w:val="continue"/>
            <w:tcBorders>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Aralık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Mayıs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Uygulama</w:t>
            </w:r>
          </w:p>
        </w:tc>
      </w:tr>
    </w:tbl>
    <w:p>
      <w:pPr>
        <w:pStyle w:val="Normal"/>
        <w:spacing w:lineRule="auto" w:line="240" w:before="0" w:after="0"/>
        <w:ind w:end="13"/>
        <w:rPr>
          <w:i w:val="false"/>
          <w:i w:val="false"/>
          <w:iCs w:val="false"/>
          <w:sz w:val="18"/>
          <w:szCs w:val="18"/>
        </w:rPr>
      </w:pPr>
      <w:r>
        <w:rPr>
          <w:i w:val="false"/>
          <w:iCs w:val="false"/>
          <w:sz w:val="18"/>
          <w:szCs w:val="18"/>
        </w:rPr>
      </w:r>
    </w:p>
    <w:tbl>
      <w:tblPr>
        <w:tblStyle w:val="TableGrid"/>
        <w:tblW w:w="8980" w:type="dxa"/>
        <w:jc w:val="center"/>
        <w:tblInd w:w="0" w:type="dxa"/>
        <w:tblLayout w:type="fixed"/>
        <w:tblCellMar>
          <w:top w:w="47" w:type="dxa"/>
          <w:start w:w="107" w:type="dxa"/>
          <w:bottom w:w="0" w:type="dxa"/>
          <w:end w:w="50" w:type="dxa"/>
        </w:tblCellMar>
        <w:tblLook w:firstRow="1" w:noVBand="1" w:lastRow="0" w:firstColumn="1" w:lastColumn="0" w:noHBand="0" w:val="04a0"/>
      </w:tblPr>
      <w:tblGrid>
        <w:gridCol w:w="2545"/>
        <w:gridCol w:w="1495"/>
        <w:gridCol w:w="1609"/>
        <w:gridCol w:w="1694"/>
        <w:gridCol w:w="1637"/>
      </w:tblGrid>
      <w:tr>
        <w:trPr>
          <w:trHeight w:val="20" w:hRule="atLeast"/>
        </w:trPr>
        <w:tc>
          <w:tcPr>
            <w:tcW w:w="2545" w:type="dxa"/>
            <w:tcBorders>
              <w:top w:val="single" w:sz="4" w:space="0" w:color="000000"/>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DERSİN ADI</w:t>
            </w:r>
          </w:p>
        </w:tc>
        <w:tc>
          <w:tcPr>
            <w:tcW w:w="6435"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end="54"/>
              <w:jc w:val="start"/>
              <w:rPr>
                <w:i w:val="false"/>
                <w:i w:val="false"/>
                <w:iCs w:val="false"/>
              </w:rPr>
            </w:pPr>
            <w:r>
              <w:rPr>
                <w:rFonts w:eastAsia="" w:cs=""/>
                <w:b/>
                <w:bCs/>
                <w:i w:val="false"/>
                <w:iCs w:val="false"/>
                <w:kern w:val="0"/>
                <w:sz w:val="18"/>
                <w:szCs w:val="18"/>
                <w:lang w:val="tr-TR" w:eastAsia="tr-TR" w:bidi="ar-SA"/>
              </w:rPr>
              <w:t>HUKUK TERMİNOLOJİSİ</w:t>
            </w:r>
            <w:r>
              <w:rPr>
                <w:rFonts w:eastAsia="" w:cs=""/>
                <w:b/>
                <w:bCs/>
                <w:i w:val="false"/>
                <w:iCs w:val="false"/>
                <w:kern w:val="0"/>
                <w:sz w:val="18"/>
                <w:szCs w:val="18"/>
                <w:lang w:val="tr-TR" w:eastAsia="tr-TR" w:bidi="ar-SA"/>
              </w:rPr>
              <w:t xml:space="preserve"> (12. SINIF)</w:t>
            </w:r>
          </w:p>
        </w:tc>
      </w:tr>
      <w:tr>
        <w:trPr>
          <w:trHeight w:val="20" w:hRule="atLeast"/>
        </w:trPr>
        <w:tc>
          <w:tcPr>
            <w:tcW w:w="2545" w:type="dxa"/>
            <w:vMerge w:val="restart"/>
            <w:tcBorders>
              <w:top w:val="single" w:sz="4" w:space="0" w:color="000000"/>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i w:val="false"/>
                <w:i w:val="false"/>
                <w:iCs w:val="false"/>
              </w:rPr>
            </w:pPr>
            <w:r>
              <w:rPr>
                <w:rFonts w:eastAsia="" w:cs=""/>
                <w:b/>
                <w:i w:val="false"/>
                <w:iCs w:val="false"/>
                <w:kern w:val="0"/>
                <w:sz w:val="18"/>
                <w:szCs w:val="18"/>
                <w:lang w:val="tr-TR" w:eastAsia="tr-TR" w:bidi="ar-SA"/>
              </w:rPr>
              <w:t xml:space="preserve">SINAV PROGRAMI </w:t>
            </w:r>
          </w:p>
        </w:tc>
        <w:tc>
          <w:tcPr>
            <w:tcW w:w="3104"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 DÖNEM</w:t>
            </w:r>
          </w:p>
        </w:tc>
        <w:tc>
          <w:tcPr>
            <w:tcW w:w="333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II. DÖNEM</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TARİH</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b/>
                <w:bCs/>
                <w:i w:val="false"/>
                <w:iCs w:val="false"/>
                <w:kern w:val="0"/>
                <w:sz w:val="18"/>
                <w:szCs w:val="18"/>
                <w:lang w:val="tr-TR" w:eastAsia="tr-TR" w:bidi="ar-SA"/>
              </w:rPr>
              <w:t>SINAV ŞEKLİ</w:t>
            </w:r>
          </w:p>
        </w:tc>
      </w:tr>
      <w:tr>
        <w:trPr>
          <w:trHeight w:val="20" w:hRule="atLeast"/>
        </w:trPr>
        <w:tc>
          <w:tcPr>
            <w:tcW w:w="2545" w:type="dxa"/>
            <w:vMerge w:val="continue"/>
            <w:tcBorders>
              <w:start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Ekim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Mart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r>
      <w:tr>
        <w:trPr>
          <w:trHeight w:val="20" w:hRule="atLeast"/>
        </w:trPr>
        <w:tc>
          <w:tcPr>
            <w:tcW w:w="2545" w:type="dxa"/>
            <w:vMerge w:val="continue"/>
            <w:tcBorders>
              <w:start w:val="single" w:sz="4" w:space="0" w:color="000000"/>
              <w:bottom w:val="single" w:sz="4" w:space="0" w:color="000000"/>
              <w:end w:val="single" w:sz="4" w:space="0" w:color="000000"/>
            </w:tcBorders>
            <w:shd w:color="auto" w:fill="B8CCE4" w:val="clear"/>
            <w:vAlign w:val="center"/>
          </w:tcPr>
          <w:p>
            <w:pPr>
              <w:pStyle w:val="Normal"/>
              <w:widowControl/>
              <w:suppressAutoHyphens w:val="true"/>
              <w:spacing w:lineRule="auto" w:line="240" w:before="0" w:after="0"/>
              <w:jc w:val="both"/>
              <w:rPr>
                <w:b/>
                <w:i w:val="false"/>
                <w:i w:val="false"/>
                <w:iCs w:val="false"/>
                <w:sz w:val="18"/>
                <w:szCs w:val="18"/>
              </w:rPr>
            </w:pPr>
            <w:r>
              <w:rPr>
                <w:b/>
                <w:i w:val="false"/>
                <w:iCs w:val="false"/>
                <w:sz w:val="18"/>
                <w:szCs w:val="18"/>
              </w:rPr>
            </w:r>
          </w:p>
        </w:tc>
        <w:tc>
          <w:tcPr>
            <w:tcW w:w="149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Aralık 4. Hafta</w:t>
            </w:r>
          </w:p>
        </w:tc>
        <w:tc>
          <w:tcPr>
            <w:tcW w:w="1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c>
          <w:tcPr>
            <w:tcW w:w="169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Mayıs  4. Hafta</w:t>
            </w:r>
          </w:p>
        </w:tc>
        <w:tc>
          <w:tcPr>
            <w:tcW w:w="1637"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ind w:end="54"/>
              <w:jc w:val="center"/>
              <w:rPr>
                <w:i w:val="false"/>
                <w:i w:val="false"/>
                <w:iCs w:val="false"/>
              </w:rPr>
            </w:pPr>
            <w:r>
              <w:rPr>
                <w:rFonts w:eastAsia="" w:cs=""/>
                <w:i w:val="false"/>
                <w:iCs w:val="false"/>
                <w:kern w:val="0"/>
                <w:sz w:val="18"/>
                <w:szCs w:val="18"/>
                <w:lang w:val="tr-TR" w:eastAsia="tr-TR" w:bidi="ar-SA"/>
              </w:rPr>
              <w:t>Yazılı</w:t>
            </w:r>
          </w:p>
        </w:tc>
      </w:tr>
    </w:tbl>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r>
    </w:p>
    <w:p>
      <w:pPr>
        <w:pStyle w:val="Normal"/>
        <w:spacing w:lineRule="auto" w:line="240" w:before="0" w:after="0"/>
        <w:ind w:firstLine="851"/>
        <w:jc w:val="both"/>
        <w:rPr>
          <w:i w:val="false"/>
          <w:i w:val="false"/>
          <w:iCs w:val="false"/>
        </w:rPr>
      </w:pPr>
      <w:r>
        <w:rPr>
          <w:rFonts w:cs="Times New Roman" w:ascii="Times New Roman" w:hAnsi="Times New Roman"/>
          <w:b/>
          <w:i w:val="false"/>
          <w:iCs w:val="false"/>
          <w:sz w:val="24"/>
          <w:szCs w:val="24"/>
        </w:rPr>
        <w:t>17-İş sağlığı ve güvenliği tedbirlerinin değerlendirilmesi,</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Derslerin işlenişiyle ilgili gerekli iş sağlığı ve güvenliği açıklamaları ders bilgi formlarında yer almaktadır. Bu ders bilgi formlarında yer alan açıklamalar yıllık planlara da yansıtılacaktır.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 xml:space="preserve">2024/36 İSG genelgesi kapsamında önlemler alında ve alanımıza ait laboratuarlar denetimden geçti. </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Ayrıca okulumuzda uygulama dersleri için kullandığımız bilgisayar laboratuvarı ve işletme eğitimi alan öğrencilerimiz içinde aşağıdaki işlerin yapılması kararlaştırıldı.</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a) 9-</w:t>
      </w:r>
      <w:r>
        <w:rPr>
          <w:rFonts w:cs="Times New Roman" w:ascii="Times New Roman" w:hAnsi="Times New Roman"/>
          <w:i w:val="false"/>
          <w:iCs w:val="false"/>
          <w:sz w:val="24"/>
          <w:szCs w:val="24"/>
        </w:rPr>
        <w:t>11-12</w:t>
      </w:r>
      <w:r>
        <w:rPr>
          <w:rFonts w:cs="Times New Roman" w:ascii="Times New Roman" w:hAnsi="Times New Roman"/>
          <w:i w:val="false"/>
          <w:iCs w:val="false"/>
          <w:sz w:val="24"/>
          <w:szCs w:val="24"/>
        </w:rPr>
        <w:t>. Sınıflara İş Sağlığı ve Güvenliği ile ilgili eğitim verilecek,</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b) Büro Yönetimi Alanı bilgisayar laboratuvarlarında eksiklikler tespit edilerek okul idaresince eksikliklerin tamamlanması için gerekli bildirimler yapılacak,</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c) Öğrencilerin laboratuvar kullanım talimatları okunacak ve laboratuvarda gerekli yerlerdeki uyarı levhaları kontrol edilerek eksikler giderilecek ve yıl boyunca asılı kalması sağlanacak,</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d) Öğretim yılı başında tüm gruplara oturma planı yapılacak ve öğrencilerin oturma planına uymaları ders öğretmeni tarafından sağlanacaktır,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e) Ö</w:t>
      </w:r>
      <w:r>
        <w:rPr>
          <w:rFonts w:cs="Times New Roman" w:ascii="Times New Roman" w:hAnsi="Times New Roman"/>
          <w:bCs/>
          <w:i w:val="false"/>
          <w:iCs w:val="false"/>
          <w:sz w:val="24"/>
          <w:szCs w:val="24"/>
        </w:rPr>
        <w:t>ğrencilerin kullandığı malzemelerin düzenli olarak dezenfekte edilmesi, klavye ve Mouse değişiminin yapılmaması ve derslik ile laboratuarların düzenli olarak havalandırılması sağlanacaktır. Sınıflarda ve laboratuarlarda bulunan el dezenfektanlarının düzenli olarak kullanılması, maske kullanımının sağlanması, maskesi zarar gören veya eksik olan öğrencilere yeni maske verilecektir. Okul idaresi tarafından alınan önlemler ve öğrencilerin uyması gereken kurallar anlatılarak, takibi yapılacaktır.</w:t>
      </w:r>
    </w:p>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r>
    </w:p>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t xml:space="preserve">18- </w:t>
      </w:r>
      <w:r>
        <w:rPr>
          <w:rFonts w:cs="Times New Roman" w:ascii="Times New Roman" w:hAnsi="Times New Roman"/>
          <w:b/>
          <w:i w:val="false"/>
          <w:iCs w:val="false"/>
          <w:sz w:val="24"/>
          <w:szCs w:val="24"/>
        </w:rPr>
        <w:t xml:space="preserve">Öğrencilerin, karar verme, problem çözme ve eleştirel düşünmeden oluşan üst düzey düşünme becerileri ile birlikte sosyal ve duygusal becerilerini hayata geçirmelerine yönelik planlamaların yapılması, </w:t>
      </w:r>
    </w:p>
    <w:p>
      <w:pPr>
        <w:pStyle w:val="Normal"/>
        <w:spacing w:lineRule="auto" w:line="240" w:before="0" w:after="0"/>
        <w:ind w:firstLine="851"/>
        <w:jc w:val="both"/>
        <w:rPr/>
      </w:pPr>
      <w:r>
        <w:rPr>
          <w:rFonts w:cs="Times New Roman" w:ascii="Times New Roman" w:hAnsi="Times New Roman"/>
          <w:bCs/>
          <w:i w:val="false"/>
          <w:iCs w:val="false"/>
          <w:sz w:val="24"/>
          <w:szCs w:val="24"/>
        </w:rPr>
        <w:t xml:space="preserve">Öğrencilerin </w:t>
      </w:r>
      <w:r>
        <w:rPr>
          <w:rStyle w:val="Strong"/>
          <w:rFonts w:cs="Times New Roman" w:ascii="Times New Roman" w:hAnsi="Times New Roman"/>
          <w:bCs/>
          <w:i w:val="false"/>
          <w:iCs w:val="false"/>
          <w:sz w:val="24"/>
          <w:szCs w:val="24"/>
        </w:rPr>
        <w:t>karar verme, problem çözme ve eleştirel düşünme</w:t>
      </w:r>
      <w:r>
        <w:rPr>
          <w:rFonts w:cs="Times New Roman" w:ascii="Times New Roman" w:hAnsi="Times New Roman"/>
          <w:bCs/>
          <w:i w:val="false"/>
          <w:iCs w:val="false"/>
          <w:sz w:val="24"/>
          <w:szCs w:val="24"/>
        </w:rPr>
        <w:t xml:space="preserve"> becerilerini geliştirecek şekilde </w:t>
      </w:r>
      <w:r>
        <w:rPr>
          <w:rStyle w:val="Emphasis"/>
          <w:rFonts w:cs="Times New Roman" w:ascii="Times New Roman" w:hAnsi="Times New Roman"/>
          <w:bCs/>
          <w:i w:val="false"/>
          <w:iCs w:val="false"/>
          <w:sz w:val="24"/>
          <w:szCs w:val="24"/>
        </w:rPr>
        <w:t>senaryo temelli çalışmalar, vaka analizleri, rol oynama etkinlikleri</w:t>
      </w:r>
      <w:r>
        <w:rPr>
          <w:rFonts w:cs="Times New Roman" w:ascii="Times New Roman" w:hAnsi="Times New Roman"/>
          <w:bCs/>
          <w:i w:val="false"/>
          <w:iCs w:val="false"/>
          <w:sz w:val="24"/>
          <w:szCs w:val="24"/>
        </w:rPr>
        <w:t xml:space="preserve"> gibi yöntemler derslere entegre edilmelidir.</w:t>
      </w:r>
    </w:p>
    <w:p>
      <w:pPr>
        <w:pStyle w:val="Normal"/>
        <w:spacing w:lineRule="auto" w:line="240" w:before="0" w:after="0"/>
        <w:ind w:firstLine="851"/>
        <w:jc w:val="both"/>
        <w:rPr/>
      </w:pPr>
      <w:r>
        <w:rPr>
          <w:rFonts w:cs="Times New Roman" w:ascii="Times New Roman" w:hAnsi="Times New Roman"/>
          <w:bCs/>
          <w:i w:val="false"/>
          <w:iCs w:val="false"/>
          <w:sz w:val="24"/>
          <w:szCs w:val="24"/>
        </w:rPr>
        <w:t xml:space="preserve">Özellikle </w:t>
      </w:r>
      <w:r>
        <w:rPr>
          <w:rStyle w:val="Emphasis"/>
          <w:rFonts w:cs="Times New Roman" w:ascii="Times New Roman" w:hAnsi="Times New Roman"/>
          <w:bCs/>
          <w:i w:val="false"/>
          <w:iCs w:val="false"/>
          <w:sz w:val="24"/>
          <w:szCs w:val="24"/>
        </w:rPr>
        <w:t>iletişim, diksiyon, büro hizmetleri</w:t>
      </w:r>
      <w:r>
        <w:rPr>
          <w:rFonts w:cs="Times New Roman" w:ascii="Times New Roman" w:hAnsi="Times New Roman"/>
          <w:bCs/>
          <w:i w:val="false"/>
          <w:iCs w:val="false"/>
          <w:sz w:val="24"/>
          <w:szCs w:val="24"/>
        </w:rPr>
        <w:t xml:space="preserve"> gibi derslerde grup çalışmaları ve etkileşimli sunumlar planlanarak öğrencilerin </w:t>
      </w:r>
      <w:r>
        <w:rPr>
          <w:rStyle w:val="Strong"/>
          <w:rFonts w:cs="Times New Roman" w:ascii="Times New Roman" w:hAnsi="Times New Roman"/>
          <w:bCs/>
          <w:i w:val="false"/>
          <w:iCs w:val="false"/>
          <w:sz w:val="24"/>
          <w:szCs w:val="24"/>
        </w:rPr>
        <w:t>empati, aktif dinleme, ikna ve topluluk karşısında kendini ifade etme</w:t>
      </w:r>
      <w:r>
        <w:rPr>
          <w:rFonts w:cs="Times New Roman" w:ascii="Times New Roman" w:hAnsi="Times New Roman"/>
          <w:bCs/>
          <w:i w:val="false"/>
          <w:iCs w:val="false"/>
          <w:sz w:val="24"/>
          <w:szCs w:val="24"/>
        </w:rPr>
        <w:t xml:space="preserve"> becerileri geliştirilmelidir.</w:t>
      </w:r>
    </w:p>
    <w:p>
      <w:pPr>
        <w:pStyle w:val="Normal"/>
        <w:spacing w:lineRule="auto" w:line="240" w:before="0" w:after="0"/>
        <w:ind w:firstLine="851"/>
        <w:jc w:val="both"/>
        <w:rPr/>
      </w:pPr>
      <w:r>
        <w:rPr>
          <w:rFonts w:cs="Times New Roman" w:ascii="Times New Roman" w:hAnsi="Times New Roman"/>
          <w:bCs/>
          <w:i w:val="false"/>
          <w:iCs w:val="false"/>
          <w:sz w:val="24"/>
          <w:szCs w:val="24"/>
        </w:rPr>
        <w:t xml:space="preserve">Öğrencilerin </w:t>
      </w:r>
      <w:r>
        <w:rPr>
          <w:rStyle w:val="Emphasis"/>
          <w:rFonts w:cs="Times New Roman" w:ascii="Times New Roman" w:hAnsi="Times New Roman"/>
          <w:bCs/>
          <w:i w:val="false"/>
          <w:iCs w:val="false"/>
          <w:sz w:val="24"/>
          <w:szCs w:val="24"/>
        </w:rPr>
        <w:t>gerçek ofis ortamlarını taklit eden projeler</w:t>
      </w:r>
      <w:r>
        <w:rPr>
          <w:rFonts w:cs="Times New Roman" w:ascii="Times New Roman" w:hAnsi="Times New Roman"/>
          <w:bCs/>
          <w:i w:val="false"/>
          <w:iCs w:val="false"/>
          <w:sz w:val="24"/>
          <w:szCs w:val="24"/>
        </w:rPr>
        <w:t xml:space="preserve"> yoluyla; zamanında karar alma, iş bölümü yapma, sorumluluk üstlenme gibi durumlarla yüzleşmeleri sağlanmalı, böylece üst düzey düşünme becerileri günlük yaşamla ilişkilendirilmelidir.</w:t>
      </w:r>
    </w:p>
    <w:p>
      <w:pPr>
        <w:pStyle w:val="Normal"/>
        <w:spacing w:lineRule="auto" w:line="240" w:before="0" w:after="0"/>
        <w:ind w:firstLine="851"/>
        <w:jc w:val="both"/>
        <w:rPr/>
      </w:pPr>
      <w:r>
        <w:rPr>
          <w:rFonts w:cs="Times New Roman" w:ascii="Times New Roman" w:hAnsi="Times New Roman"/>
          <w:bCs/>
          <w:i w:val="false"/>
          <w:iCs w:val="false"/>
          <w:sz w:val="24"/>
          <w:szCs w:val="24"/>
        </w:rPr>
        <w:t xml:space="preserve">Derslerde oluşturulacak </w:t>
      </w:r>
      <w:r>
        <w:rPr>
          <w:rStyle w:val="Strong"/>
          <w:rFonts w:cs="Times New Roman" w:ascii="Times New Roman" w:hAnsi="Times New Roman"/>
          <w:bCs/>
          <w:i w:val="false"/>
          <w:iCs w:val="false"/>
          <w:sz w:val="24"/>
          <w:szCs w:val="24"/>
        </w:rPr>
        <w:t>problem çözme atölyeleri</w:t>
      </w:r>
      <w:r>
        <w:rPr>
          <w:rFonts w:cs="Times New Roman" w:ascii="Times New Roman" w:hAnsi="Times New Roman"/>
          <w:bCs/>
          <w:i w:val="false"/>
          <w:iCs w:val="false"/>
          <w:sz w:val="24"/>
          <w:szCs w:val="24"/>
        </w:rPr>
        <w:t xml:space="preserve">, </w:t>
      </w:r>
      <w:r>
        <w:rPr>
          <w:rStyle w:val="Emphasis"/>
          <w:rFonts w:cs="Times New Roman" w:ascii="Times New Roman" w:hAnsi="Times New Roman"/>
          <w:bCs/>
          <w:i w:val="false"/>
          <w:iCs w:val="false"/>
          <w:sz w:val="24"/>
          <w:szCs w:val="24"/>
        </w:rPr>
        <w:t>web uygulamaları, ofis programları ve grafik tasarım</w:t>
      </w:r>
      <w:r>
        <w:rPr>
          <w:rFonts w:cs="Times New Roman" w:ascii="Times New Roman" w:hAnsi="Times New Roman"/>
          <w:bCs/>
          <w:i w:val="false"/>
          <w:iCs w:val="false"/>
          <w:sz w:val="24"/>
          <w:szCs w:val="24"/>
        </w:rPr>
        <w:t xml:space="preserve"> gibi alanlarda öğrencilerin yaratıcı çözümler üretmesini teşvik etmelidir.</w:t>
      </w:r>
    </w:p>
    <w:p>
      <w:pPr>
        <w:pStyle w:val="Normal"/>
        <w:spacing w:lineRule="auto" w:line="240" w:before="0" w:after="0"/>
        <w:ind w:firstLine="851"/>
        <w:jc w:val="both"/>
        <w:rPr/>
      </w:pPr>
      <w:r>
        <w:rPr>
          <w:rFonts w:cs="Times New Roman" w:ascii="Times New Roman" w:hAnsi="Times New Roman"/>
          <w:bCs/>
          <w:i w:val="false"/>
          <w:iCs w:val="false"/>
          <w:sz w:val="24"/>
          <w:szCs w:val="24"/>
        </w:rPr>
        <w:t xml:space="preserve">Ayrıca, öğrencilerin </w:t>
      </w:r>
      <w:r>
        <w:rPr>
          <w:rStyle w:val="Strong"/>
          <w:rFonts w:cs="Times New Roman" w:ascii="Times New Roman" w:hAnsi="Times New Roman"/>
          <w:bCs/>
          <w:i w:val="false"/>
          <w:iCs w:val="false"/>
          <w:sz w:val="24"/>
          <w:szCs w:val="24"/>
        </w:rPr>
        <w:t>öz farkındalık, stres yönetimi ve duygusal dayanıklılık</w:t>
      </w:r>
      <w:r>
        <w:rPr>
          <w:rFonts w:cs="Times New Roman" w:ascii="Times New Roman" w:hAnsi="Times New Roman"/>
          <w:bCs/>
          <w:i w:val="false"/>
          <w:iCs w:val="false"/>
          <w:sz w:val="24"/>
          <w:szCs w:val="24"/>
        </w:rPr>
        <w:t xml:space="preserve"> gibi becerilerinin gelişimini desteklemek için rehberlik servisiyle iş birliği içinde sosyal etkinlikler, seminerler ve farkındalık çalışmaları planlanmalıdır.</w:t>
      </w:r>
    </w:p>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r>
    </w:p>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t xml:space="preserve">19- Millî, manevi ve ahlaki değerlerin, örtük öğrenme yoluyla eğitim ve öğretim süreçlerinde etkin bir şekilde yürütülmesine yönelik çalışmaların planlanması, bu doğrultuda gerekli öğrenme ortamlarının oluşturulması, </w:t>
      </w:r>
    </w:p>
    <w:p>
      <w:pPr>
        <w:pStyle w:val="Normal"/>
        <w:spacing w:lineRule="auto" w:line="240" w:before="0" w:after="0"/>
        <w:ind w:firstLine="851"/>
        <w:jc w:val="both"/>
        <w:rPr/>
      </w:pPr>
      <w:r>
        <w:rPr>
          <w:rFonts w:cs="Times New Roman" w:ascii="Times New Roman" w:hAnsi="Times New Roman"/>
          <w:bCs/>
          <w:i w:val="false"/>
          <w:iCs w:val="false"/>
          <w:sz w:val="24"/>
          <w:szCs w:val="24"/>
        </w:rPr>
        <w:t xml:space="preserve">Tüm meslek derslerinde; </w:t>
      </w:r>
      <w:r>
        <w:rPr>
          <w:rStyle w:val="Strong"/>
          <w:rFonts w:cs="Times New Roman" w:ascii="Times New Roman" w:hAnsi="Times New Roman"/>
          <w:bCs/>
          <w:i w:val="false"/>
          <w:iCs w:val="false"/>
          <w:sz w:val="24"/>
          <w:szCs w:val="24"/>
        </w:rPr>
        <w:t>örtük öğrenme</w:t>
      </w:r>
      <w:r>
        <w:rPr>
          <w:rFonts w:cs="Times New Roman" w:ascii="Times New Roman" w:hAnsi="Times New Roman"/>
          <w:bCs/>
          <w:i w:val="false"/>
          <w:iCs w:val="false"/>
          <w:sz w:val="24"/>
          <w:szCs w:val="24"/>
        </w:rPr>
        <w:t xml:space="preserve"> yöntemleriyle değerlerin kazandırılmasına yönelik bilinçli planlamalar yapılmalı, ders ortamı buna uygun hale getirilmelidir.</w:t>
      </w:r>
    </w:p>
    <w:p>
      <w:pPr>
        <w:pStyle w:val="Normal"/>
        <w:spacing w:lineRule="auto" w:line="240" w:before="0" w:after="0"/>
        <w:ind w:firstLine="851"/>
        <w:jc w:val="both"/>
        <w:rPr/>
      </w:pPr>
      <w:r>
        <w:rPr>
          <w:rStyle w:val="Strong"/>
          <w:rFonts w:cs="Times New Roman" w:ascii="Times New Roman" w:hAnsi="Times New Roman"/>
          <w:bCs/>
          <w:i w:val="false"/>
          <w:iCs w:val="false"/>
          <w:sz w:val="24"/>
          <w:szCs w:val="24"/>
        </w:rPr>
        <w:t>İletişim, büro hizmetleri, hukuk, ticaret hizmetleri</w:t>
      </w:r>
      <w:r>
        <w:rPr>
          <w:rFonts w:cs="Times New Roman" w:ascii="Times New Roman" w:hAnsi="Times New Roman"/>
          <w:bCs/>
          <w:i w:val="false"/>
          <w:iCs w:val="false"/>
          <w:sz w:val="24"/>
          <w:szCs w:val="24"/>
        </w:rPr>
        <w:t xml:space="preserve"> gibi derslerde; örnek olaylar, meslek etiği, iş yerinde saygı ve adalet temalı etkinlikler ile değer aktarımı sağlanmalıdır.</w:t>
      </w:r>
    </w:p>
    <w:p>
      <w:pPr>
        <w:pStyle w:val="Normal"/>
        <w:spacing w:lineRule="auto" w:line="240" w:before="0" w:after="0"/>
        <w:ind w:firstLine="851"/>
        <w:jc w:val="both"/>
        <w:rPr/>
      </w:pPr>
      <w:r>
        <w:rPr>
          <w:rStyle w:val="Strong"/>
          <w:rFonts w:cs="Times New Roman" w:ascii="Times New Roman" w:hAnsi="Times New Roman"/>
          <w:bCs/>
          <w:i w:val="false"/>
          <w:iCs w:val="false"/>
          <w:sz w:val="24"/>
          <w:szCs w:val="24"/>
        </w:rPr>
        <w:t>Diksiyon ve sunum</w:t>
      </w:r>
      <w:r>
        <w:rPr>
          <w:rFonts w:cs="Times New Roman" w:ascii="Times New Roman" w:hAnsi="Times New Roman"/>
          <w:bCs/>
          <w:i w:val="false"/>
          <w:iCs w:val="false"/>
          <w:sz w:val="24"/>
          <w:szCs w:val="24"/>
        </w:rPr>
        <w:t xml:space="preserve"> derslerinde, öğrencilere hitabet yoluyla kendini saygılı ve etkili şekilde ifade etme, düşüncelerini yapıcı biçimde aktarma gibi sosyal becerilerle birlikte </w:t>
      </w:r>
      <w:r>
        <w:rPr>
          <w:rStyle w:val="Strong"/>
          <w:rFonts w:cs="Times New Roman" w:ascii="Times New Roman" w:hAnsi="Times New Roman"/>
          <w:bCs/>
          <w:i w:val="false"/>
          <w:iCs w:val="false"/>
          <w:sz w:val="24"/>
          <w:szCs w:val="24"/>
        </w:rPr>
        <w:t>toplumsal duyarlılık</w:t>
      </w:r>
      <w:r>
        <w:rPr>
          <w:rFonts w:cs="Times New Roman" w:ascii="Times New Roman" w:hAnsi="Times New Roman"/>
          <w:bCs/>
          <w:i w:val="false"/>
          <w:iCs w:val="false"/>
          <w:sz w:val="24"/>
          <w:szCs w:val="24"/>
        </w:rPr>
        <w:t xml:space="preserve"> kazandırılmalıdır.</w:t>
      </w:r>
    </w:p>
    <w:p>
      <w:pPr>
        <w:pStyle w:val="Normal"/>
        <w:spacing w:lineRule="auto" w:line="240" w:before="0" w:after="0"/>
        <w:ind w:firstLine="851"/>
        <w:jc w:val="both"/>
        <w:rPr/>
      </w:pPr>
      <w:r>
        <w:rPr>
          <w:rFonts w:cs="Times New Roman" w:ascii="Times New Roman" w:hAnsi="Times New Roman"/>
          <w:bCs/>
          <w:i w:val="false"/>
          <w:iCs w:val="false"/>
          <w:sz w:val="24"/>
          <w:szCs w:val="24"/>
        </w:rPr>
        <w:t xml:space="preserve">Etkileşimli uygulamalarda (grup çalışmaları, ofis simülasyonları, sunumlar) </w:t>
      </w:r>
      <w:r>
        <w:rPr>
          <w:rStyle w:val="Strong"/>
          <w:rFonts w:cs="Times New Roman" w:ascii="Times New Roman" w:hAnsi="Times New Roman"/>
          <w:bCs/>
          <w:i w:val="false"/>
          <w:iCs w:val="false"/>
          <w:sz w:val="24"/>
          <w:szCs w:val="24"/>
        </w:rPr>
        <w:t>iş birliği, hoşgörü, empati, sorumluluk alma</w:t>
      </w:r>
      <w:r>
        <w:rPr>
          <w:rFonts w:cs="Times New Roman" w:ascii="Times New Roman" w:hAnsi="Times New Roman"/>
          <w:bCs/>
          <w:i w:val="false"/>
          <w:iCs w:val="false"/>
          <w:sz w:val="24"/>
          <w:szCs w:val="24"/>
        </w:rPr>
        <w:t xml:space="preserve"> gibi değerlerin ön plana çıkarılmasına dikkat edilmelidir.</w:t>
      </w:r>
    </w:p>
    <w:p>
      <w:pPr>
        <w:pStyle w:val="Normal"/>
        <w:spacing w:lineRule="auto" w:line="240" w:before="0" w:after="0"/>
        <w:ind w:firstLine="851"/>
        <w:jc w:val="both"/>
        <w:rPr/>
      </w:pPr>
      <w:r>
        <w:rPr>
          <w:rFonts w:cs="Times New Roman" w:ascii="Times New Roman" w:hAnsi="Times New Roman"/>
          <w:bCs/>
          <w:i w:val="false"/>
          <w:iCs w:val="false"/>
          <w:sz w:val="24"/>
          <w:szCs w:val="24"/>
        </w:rPr>
        <w:t xml:space="preserve">Okul genelinde yapılacak </w:t>
      </w:r>
      <w:r>
        <w:rPr>
          <w:rStyle w:val="Strong"/>
          <w:rFonts w:cs="Times New Roman" w:ascii="Times New Roman" w:hAnsi="Times New Roman"/>
          <w:bCs/>
          <w:i w:val="false"/>
          <w:iCs w:val="false"/>
          <w:sz w:val="24"/>
          <w:szCs w:val="24"/>
        </w:rPr>
        <w:t>belirli gün ve haftalara yönelik etkinliklerde</w:t>
      </w:r>
      <w:r>
        <w:rPr>
          <w:rFonts w:cs="Times New Roman" w:ascii="Times New Roman" w:hAnsi="Times New Roman"/>
          <w:bCs/>
          <w:i w:val="false"/>
          <w:iCs w:val="false"/>
          <w:sz w:val="24"/>
          <w:szCs w:val="24"/>
        </w:rPr>
        <w:t xml:space="preserve"> (Milli bayramlar, Anma günleri, Meslek Ahlakı Günü vb.) alan öğretmenlerinin aktif katılımıyla öğrencilerin </w:t>
      </w:r>
      <w:r>
        <w:rPr>
          <w:rStyle w:val="Strong"/>
          <w:rFonts w:cs="Times New Roman" w:ascii="Times New Roman" w:hAnsi="Times New Roman"/>
          <w:bCs/>
          <w:i w:val="false"/>
          <w:iCs w:val="false"/>
          <w:sz w:val="24"/>
          <w:szCs w:val="24"/>
        </w:rPr>
        <w:t>milli kimlik bilinci</w:t>
      </w:r>
      <w:r>
        <w:rPr>
          <w:rFonts w:cs="Times New Roman" w:ascii="Times New Roman" w:hAnsi="Times New Roman"/>
          <w:bCs/>
          <w:i w:val="false"/>
          <w:iCs w:val="false"/>
          <w:sz w:val="24"/>
          <w:szCs w:val="24"/>
        </w:rPr>
        <w:t xml:space="preserve"> desteklenmelidir.</w:t>
      </w:r>
    </w:p>
    <w:p>
      <w:pPr>
        <w:pStyle w:val="Normal"/>
        <w:spacing w:lineRule="auto" w:line="240" w:before="0" w:after="0"/>
        <w:ind w:firstLine="851"/>
        <w:jc w:val="both"/>
        <w:rPr/>
      </w:pPr>
      <w:r>
        <w:rPr>
          <w:rFonts w:cs="Times New Roman" w:ascii="Times New Roman" w:hAnsi="Times New Roman"/>
          <w:bCs/>
          <w:i w:val="false"/>
          <w:iCs w:val="false"/>
          <w:sz w:val="24"/>
          <w:szCs w:val="24"/>
        </w:rPr>
        <w:t xml:space="preserve">Ayrıca, ders içeriklerinde ve projelerde </w:t>
      </w:r>
      <w:r>
        <w:rPr>
          <w:rStyle w:val="Strong"/>
          <w:rFonts w:cs="Times New Roman" w:ascii="Times New Roman" w:hAnsi="Times New Roman"/>
          <w:bCs/>
          <w:i w:val="false"/>
          <w:iCs w:val="false"/>
          <w:sz w:val="24"/>
          <w:szCs w:val="24"/>
        </w:rPr>
        <w:t>Türk kültürü, toplumsal değerler, mesleki etik</w:t>
      </w:r>
      <w:r>
        <w:rPr>
          <w:rFonts w:cs="Times New Roman" w:ascii="Times New Roman" w:hAnsi="Times New Roman"/>
          <w:bCs/>
          <w:i w:val="false"/>
          <w:iCs w:val="false"/>
          <w:sz w:val="24"/>
          <w:szCs w:val="24"/>
        </w:rPr>
        <w:t xml:space="preserve"> gibi temaların işlenmesi teşvik edilmeli; öğrencilerin bu değerleri günlük hayatlarında kullanmaları için farkındalık çalışmaları yapılmalıdır.</w:t>
      </w:r>
    </w:p>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r>
    </w:p>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t xml:space="preserve">20- Önleme, müdahale ve yönlendirme komisyonunda yürütülecek çalışmaların planlanması, </w:t>
      </w:r>
    </w:p>
    <w:p>
      <w:pPr>
        <w:pStyle w:val="Normal"/>
        <w:spacing w:lineRule="auto" w:line="240" w:before="0" w:after="0"/>
        <w:ind w:firstLine="851"/>
        <w:jc w:val="both"/>
        <w:rPr/>
      </w:pPr>
      <w:r>
        <w:rPr>
          <w:rFonts w:cs="Times New Roman" w:ascii="Times New Roman" w:hAnsi="Times New Roman"/>
          <w:i w:val="false"/>
          <w:iCs w:val="false"/>
          <w:sz w:val="24"/>
          <w:szCs w:val="24"/>
        </w:rPr>
        <w:t>Ö</w:t>
      </w:r>
      <w:r>
        <w:rPr>
          <w:rFonts w:cs="Times New Roman" w:ascii="Times New Roman" w:hAnsi="Times New Roman"/>
          <w:i w:val="false"/>
          <w:iCs w:val="false"/>
          <w:sz w:val="24"/>
          <w:szCs w:val="24"/>
        </w:rPr>
        <w:t xml:space="preserve">ğrencilerin mesleki disiplin, iş ahlakı ve iletişim becerilerine uygun davranışlar geliştirmeleri amacıyla; devamsızlık, motivasyon eksikliği, disiplin sorunları gibi durumlara karşı </w:t>
      </w:r>
      <w:r>
        <w:rPr>
          <w:rStyle w:val="Strong"/>
          <w:rFonts w:cs="Times New Roman" w:ascii="Times New Roman" w:hAnsi="Times New Roman"/>
          <w:i w:val="false"/>
          <w:iCs w:val="false"/>
          <w:sz w:val="24"/>
          <w:szCs w:val="24"/>
        </w:rPr>
        <w:t>erken tespit, rehberlik temelli müdahale ve yönlendirme çalışmaları</w:t>
      </w:r>
      <w:r>
        <w:rPr>
          <w:rFonts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yaparak,</w:t>
      </w:r>
      <w:r>
        <w:rPr>
          <w:rFonts w:cs="Times New Roman" w:ascii="Times New Roman" w:hAnsi="Times New Roman"/>
          <w:i w:val="false"/>
          <w:iCs w:val="false"/>
          <w:sz w:val="24"/>
          <w:szCs w:val="24"/>
        </w:rPr>
        <w:t xml:space="preserve"> öğrencilerin davranışsal gelişimlerini izleyerek, gerektiğinde rehberlik servisiyle iş birliği içinde bireysel destek </w:t>
      </w:r>
      <w:r>
        <w:rPr>
          <w:rFonts w:cs="Times New Roman" w:ascii="Times New Roman" w:hAnsi="Times New Roman"/>
          <w:i w:val="false"/>
          <w:iCs w:val="false"/>
          <w:sz w:val="24"/>
          <w:szCs w:val="24"/>
        </w:rPr>
        <w:t>sağlanacaktır.</w:t>
      </w:r>
    </w:p>
    <w:p>
      <w:pPr>
        <w:pStyle w:val="Normal"/>
        <w:spacing w:lineRule="auto" w:line="240" w:before="0" w:after="0"/>
        <w:ind w:firstLine="851"/>
        <w:jc w:val="both"/>
        <w:rPr>
          <w:rStyle w:val="Emphasis"/>
          <w:rFonts w:ascii="Times New Roman" w:hAnsi="Times New Roman" w:cs="Times New Roman"/>
          <w:b/>
          <w:i w:val="false"/>
          <w:i w:val="false"/>
          <w:iCs w:val="false"/>
          <w:sz w:val="24"/>
          <w:szCs w:val="24"/>
        </w:rPr>
      </w:pPr>
      <w:r>
        <w:rPr/>
      </w:r>
    </w:p>
    <w:p>
      <w:pPr>
        <w:pStyle w:val="Normal"/>
        <w:spacing w:lineRule="auto" w:line="240" w:before="0" w:after="0"/>
        <w:ind w:firstLine="851"/>
        <w:jc w:val="both"/>
        <w:rPr/>
      </w:pPr>
      <w:r>
        <w:rPr>
          <w:rStyle w:val="Emphasis"/>
          <w:rFonts w:cs="Times New Roman" w:ascii="Times New Roman" w:hAnsi="Times New Roman"/>
          <w:b/>
          <w:i w:val="false"/>
          <w:iCs w:val="false"/>
          <w:sz w:val="24"/>
          <w:szCs w:val="24"/>
        </w:rPr>
        <w:t xml:space="preserve">21-Eğitim ve öğretim süreçlerinin disiplinler arası bir yaklaşımla ele alınarak, öğrenme alanı, konu, kazanım ve öğrenme hedeflerinin bu yaklaşımla belirlenmesi, yapılacak ortak çalışmaların takvime bağlanarak uygulanması, </w:t>
      </w:r>
    </w:p>
    <w:p>
      <w:pPr>
        <w:pStyle w:val="Normal"/>
        <w:spacing w:lineRule="auto" w:line="240" w:before="0" w:after="0"/>
        <w:ind w:firstLine="851"/>
        <w:jc w:val="both"/>
        <w:rPr/>
      </w:pPr>
      <w:r>
        <w:rPr>
          <w:rStyle w:val="Emphasis"/>
          <w:rFonts w:cs="Times New Roman" w:ascii="Times New Roman" w:hAnsi="Times New Roman"/>
          <w:b w:val="false"/>
          <w:bCs w:val="false"/>
          <w:i w:val="false"/>
          <w:iCs w:val="false"/>
          <w:sz w:val="24"/>
          <w:szCs w:val="24"/>
        </w:rPr>
        <w:t>Ofis programları</w:t>
      </w:r>
      <w:r>
        <w:rPr>
          <w:rFonts w:cs="Times New Roman" w:ascii="Times New Roman" w:hAnsi="Times New Roman"/>
          <w:b w:val="false"/>
          <w:bCs w:val="false"/>
          <w:i w:val="false"/>
          <w:iCs w:val="false"/>
          <w:sz w:val="24"/>
          <w:szCs w:val="24"/>
        </w:rPr>
        <w:t xml:space="preserve"> dersinde Excel’de </w:t>
      </w:r>
      <w:r>
        <w:rPr>
          <w:rStyle w:val="Strong"/>
          <w:rFonts w:cs="Times New Roman" w:ascii="Times New Roman" w:hAnsi="Times New Roman"/>
          <w:b w:val="false"/>
          <w:bCs w:val="false"/>
          <w:i w:val="false"/>
          <w:iCs w:val="false"/>
          <w:sz w:val="24"/>
          <w:szCs w:val="24"/>
        </w:rPr>
        <w:t>tablo ve grafik oluşturma</w:t>
      </w:r>
      <w:r>
        <w:rPr>
          <w:rFonts w:cs="Times New Roman" w:ascii="Times New Roman" w:hAnsi="Times New Roman"/>
          <w:b w:val="false"/>
          <w:bCs w:val="false"/>
          <w:i w:val="false"/>
          <w:iCs w:val="false"/>
          <w:sz w:val="24"/>
          <w:szCs w:val="24"/>
        </w:rPr>
        <w:t xml:space="preserve"> konusu, matematik dersinde işlenen veri analizi ve grafik yorumlama konuları ile birlikte işlenebilir. Böylece öğrenciler hem teorik hem uygulamalı olarak konuyu pekiştirmiş olur.</w:t>
      </w:r>
    </w:p>
    <w:p>
      <w:pPr>
        <w:pStyle w:val="Normal"/>
        <w:spacing w:lineRule="auto" w:line="240" w:before="0" w:after="0"/>
        <w:ind w:firstLine="851"/>
        <w:jc w:val="both"/>
        <w:rPr/>
      </w:pPr>
      <w:r>
        <w:rPr>
          <w:rStyle w:val="Emphasis"/>
          <w:rFonts w:cs="Times New Roman" w:ascii="Times New Roman" w:hAnsi="Times New Roman"/>
          <w:b w:val="false"/>
          <w:bCs w:val="false"/>
          <w:i w:val="false"/>
          <w:iCs w:val="false"/>
          <w:sz w:val="24"/>
          <w:szCs w:val="24"/>
        </w:rPr>
        <w:t>Diksiyon ve iletişim</w:t>
      </w:r>
      <w:r>
        <w:rPr>
          <w:rFonts w:cs="Times New Roman" w:ascii="Times New Roman" w:hAnsi="Times New Roman"/>
          <w:b w:val="false"/>
          <w:bCs w:val="false"/>
          <w:i w:val="false"/>
          <w:iCs w:val="false"/>
          <w:sz w:val="24"/>
          <w:szCs w:val="24"/>
        </w:rPr>
        <w:t xml:space="preserve"> derslerinde yapılan </w:t>
      </w:r>
      <w:r>
        <w:rPr>
          <w:rStyle w:val="Strong"/>
          <w:rFonts w:cs="Times New Roman" w:ascii="Times New Roman" w:hAnsi="Times New Roman"/>
          <w:b w:val="false"/>
          <w:bCs w:val="false"/>
          <w:i w:val="false"/>
          <w:iCs w:val="false"/>
          <w:sz w:val="24"/>
          <w:szCs w:val="24"/>
        </w:rPr>
        <w:t>sunum ve hitabet çalışmaları</w:t>
      </w:r>
      <w:r>
        <w:rPr>
          <w:rFonts w:cs="Times New Roman" w:ascii="Times New Roman" w:hAnsi="Times New Roman"/>
          <w:b w:val="false"/>
          <w:bCs w:val="false"/>
          <w:i w:val="false"/>
          <w:iCs w:val="false"/>
          <w:sz w:val="24"/>
          <w:szCs w:val="24"/>
        </w:rPr>
        <w:t>, Türkçe dil bilgisi ve anlatım becerileri dersleriyle desteklenerek öğrencinin sözlü ifade gücü artırılır.</w:t>
      </w:r>
    </w:p>
    <w:p>
      <w:pPr>
        <w:pStyle w:val="Normal"/>
        <w:spacing w:lineRule="auto" w:line="240" w:before="0" w:after="0"/>
        <w:ind w:firstLine="851"/>
        <w:jc w:val="both"/>
        <w:rPr/>
      </w:pPr>
      <w:r>
        <w:rPr>
          <w:rStyle w:val="Emphasis"/>
          <w:rFonts w:cs="Times New Roman" w:ascii="Times New Roman" w:hAnsi="Times New Roman"/>
          <w:b w:val="false"/>
          <w:bCs w:val="false"/>
          <w:i w:val="false"/>
          <w:iCs w:val="false"/>
          <w:sz w:val="24"/>
          <w:szCs w:val="24"/>
        </w:rPr>
        <w:t>Web tasarım</w:t>
      </w:r>
      <w:r>
        <w:rPr>
          <w:rFonts w:cs="Times New Roman" w:ascii="Times New Roman" w:hAnsi="Times New Roman"/>
          <w:b w:val="false"/>
          <w:bCs w:val="false"/>
          <w:i w:val="false"/>
          <w:iCs w:val="false"/>
          <w:sz w:val="24"/>
          <w:szCs w:val="24"/>
        </w:rPr>
        <w:t xml:space="preserve"> ve </w:t>
      </w:r>
      <w:r>
        <w:rPr>
          <w:rStyle w:val="Emphasis"/>
          <w:rFonts w:cs="Times New Roman" w:ascii="Times New Roman" w:hAnsi="Times New Roman"/>
          <w:b w:val="false"/>
          <w:bCs w:val="false"/>
          <w:i w:val="false"/>
          <w:iCs w:val="false"/>
          <w:sz w:val="24"/>
          <w:szCs w:val="24"/>
        </w:rPr>
        <w:t>grafik tasarım</w:t>
      </w:r>
      <w:r>
        <w:rPr>
          <w:rFonts w:cs="Times New Roman" w:ascii="Times New Roman" w:hAnsi="Times New Roman"/>
          <w:b w:val="false"/>
          <w:bCs w:val="false"/>
          <w:i w:val="false"/>
          <w:iCs w:val="false"/>
          <w:sz w:val="24"/>
          <w:szCs w:val="24"/>
        </w:rPr>
        <w:t xml:space="preserve"> dersleri, bilişim teknolojileri ile görsel sanatlar dersleriyle ortak projeler geliştirilerek, öğrencilerin hem teknik hem estetik yetenekleri eş zamanlı geliştirilir.</w:t>
      </w:r>
    </w:p>
    <w:p>
      <w:pPr>
        <w:pStyle w:val="Normal"/>
        <w:spacing w:lineRule="auto" w:line="240" w:before="0" w:after="0"/>
        <w:ind w:firstLine="851"/>
        <w:jc w:val="both"/>
        <w:rPr/>
      </w:pPr>
      <w:r>
        <w:rPr>
          <w:rStyle w:val="Emphasis"/>
          <w:rFonts w:cs="Times New Roman" w:ascii="Times New Roman" w:hAnsi="Times New Roman"/>
          <w:b w:val="false"/>
          <w:bCs w:val="false"/>
          <w:i w:val="false"/>
          <w:iCs w:val="false"/>
          <w:sz w:val="24"/>
          <w:szCs w:val="24"/>
        </w:rPr>
        <w:t>Hukuk</w:t>
      </w:r>
      <w:r>
        <w:rPr>
          <w:rFonts w:cs="Times New Roman" w:ascii="Times New Roman" w:hAnsi="Times New Roman"/>
          <w:b w:val="false"/>
          <w:bCs w:val="false"/>
          <w:i w:val="false"/>
          <w:iCs w:val="false"/>
          <w:sz w:val="24"/>
          <w:szCs w:val="24"/>
        </w:rPr>
        <w:t xml:space="preserve"> ve </w:t>
      </w:r>
      <w:r>
        <w:rPr>
          <w:rStyle w:val="Emphasis"/>
          <w:rFonts w:cs="Times New Roman" w:ascii="Times New Roman" w:hAnsi="Times New Roman"/>
          <w:b w:val="false"/>
          <w:bCs w:val="false"/>
          <w:i w:val="false"/>
          <w:iCs w:val="false"/>
          <w:sz w:val="24"/>
          <w:szCs w:val="24"/>
        </w:rPr>
        <w:t>ticaret hizmetleri</w:t>
      </w:r>
      <w:r>
        <w:rPr>
          <w:rFonts w:cs="Times New Roman" w:ascii="Times New Roman" w:hAnsi="Times New Roman"/>
          <w:b w:val="false"/>
          <w:bCs w:val="false"/>
          <w:i w:val="false"/>
          <w:iCs w:val="false"/>
          <w:sz w:val="24"/>
          <w:szCs w:val="24"/>
        </w:rPr>
        <w:t xml:space="preserve"> derslerinde işlenen temel kavramlar, sosyal bilgiler ve vatandaşlık dersleriyle ilişkilendirilerek öğrencilerin hukuk bilinci ve ticari farkındalığı artırılır.</w:t>
      </w:r>
    </w:p>
    <w:p>
      <w:pPr>
        <w:pStyle w:val="Normal"/>
        <w:spacing w:lineRule="auto" w:line="240" w:before="0" w:after="0"/>
        <w:ind w:firstLine="851"/>
        <w:jc w:val="both"/>
        <w:rPr>
          <w:rFonts w:ascii="Times New Roman" w:hAnsi="Times New Roman" w:cs="Times New Roman"/>
          <w:b w:val="false"/>
          <w:bCs w:val="false"/>
          <w:i w:val="false"/>
          <w:i w:val="false"/>
          <w:iCs w:val="false"/>
          <w:sz w:val="24"/>
          <w:szCs w:val="24"/>
        </w:rPr>
      </w:pPr>
      <w:r>
        <w:rPr>
          <w:rFonts w:cs="Times New Roman" w:ascii="Times New Roman" w:hAnsi="Times New Roman"/>
          <w:b w:val="false"/>
          <w:bCs w:val="false"/>
          <w:i w:val="false"/>
          <w:iCs w:val="false"/>
          <w:sz w:val="24"/>
          <w:szCs w:val="24"/>
        </w:rPr>
      </w:r>
    </w:p>
    <w:p>
      <w:pPr>
        <w:pStyle w:val="Normal"/>
        <w:spacing w:lineRule="auto" w:line="240" w:before="0" w:after="0"/>
        <w:ind w:firstLine="851"/>
        <w:jc w:val="both"/>
        <w:rPr/>
      </w:pPr>
      <w:r>
        <w:rPr>
          <w:rStyle w:val="Emphasis"/>
          <w:rFonts w:cs="Times New Roman" w:ascii="Times New Roman" w:hAnsi="Times New Roman"/>
          <w:b/>
          <w:i w:val="false"/>
          <w:iCs w:val="false"/>
          <w:sz w:val="24"/>
          <w:szCs w:val="24"/>
        </w:rPr>
        <w:t xml:space="preserve">22-Öğrencilerin, çoklu okuryazarlık becerilerinin geliştirilmesine yönelik planlamaların yapılması,  bedensel, zihinsel, duygusal, sosyal ve ahlaki bakımdan gelişimine yönelik çalışmaların yürütülmesi, </w:t>
      </w:r>
    </w:p>
    <w:p>
      <w:pPr>
        <w:pStyle w:val="Normal"/>
        <w:widowControl/>
        <w:suppressAutoHyphens w:val="true"/>
        <w:bidi w:val="0"/>
        <w:spacing w:lineRule="auto" w:line="240" w:before="0" w:after="0"/>
        <w:ind w:firstLine="850" w:start="0" w:end="0"/>
        <w:jc w:val="both"/>
        <w:rPr/>
      </w:pPr>
      <w:r>
        <w:rPr>
          <w:rStyle w:val="Strong"/>
          <w:rFonts w:cs="Times New Roman" w:ascii="Times New Roman" w:hAnsi="Times New Roman"/>
          <w:b w:val="false"/>
          <w:bCs w:val="false"/>
          <w:i w:val="false"/>
          <w:iCs w:val="false"/>
          <w:sz w:val="24"/>
          <w:szCs w:val="24"/>
        </w:rPr>
        <w:t>Dijital okuryazarlık:</w:t>
      </w:r>
      <w:r>
        <w:rPr>
          <w:rFonts w:cs="Times New Roman" w:ascii="Times New Roman" w:hAnsi="Times New Roman"/>
          <w:b w:val="false"/>
          <w:bCs w:val="false"/>
          <w:i w:val="false"/>
          <w:iCs w:val="false"/>
          <w:sz w:val="24"/>
          <w:szCs w:val="24"/>
        </w:rPr>
        <w:t xml:space="preserve"> Web tasarımı, ofis programları, grafik tasarım derslerinde teknolojiyi etkin ve bilinçli kullanma becerileri kazandırılır. Öğrenciler, güvenli internet kullanımı, bilgi kaynaklarını değerlendirme ve dijital etik konularında bilinçlendirilir.</w:t>
      </w:r>
    </w:p>
    <w:p>
      <w:pPr>
        <w:pStyle w:val="Normal"/>
        <w:widowControl/>
        <w:numPr>
          <w:ilvl w:val="0"/>
          <w:numId w:val="0"/>
        </w:numPr>
        <w:suppressAutoHyphens w:val="true"/>
        <w:bidi w:val="0"/>
        <w:spacing w:lineRule="auto" w:line="240" w:before="0" w:after="0"/>
        <w:ind w:hanging="0" w:start="0" w:end="0"/>
        <w:jc w:val="both"/>
        <w:rPr/>
      </w:pPr>
      <w:r>
        <w:rPr>
          <w:rStyle w:val="Strong"/>
          <w:rFonts w:cs="Times New Roman" w:ascii="Times New Roman" w:hAnsi="Times New Roman"/>
          <w:b w:val="false"/>
          <w:bCs w:val="false"/>
          <w:i w:val="false"/>
          <w:iCs w:val="false"/>
          <w:sz w:val="24"/>
          <w:szCs w:val="24"/>
        </w:rPr>
        <w:t>Bilgi okuryazarlığı:</w:t>
      </w:r>
      <w:r>
        <w:rPr>
          <w:rFonts w:cs="Times New Roman" w:ascii="Times New Roman" w:hAnsi="Times New Roman"/>
          <w:b w:val="false"/>
          <w:bCs w:val="false"/>
          <w:i w:val="false"/>
          <w:iCs w:val="false"/>
          <w:sz w:val="24"/>
          <w:szCs w:val="24"/>
        </w:rPr>
        <w:t xml:space="preserve"> Ticaret hizmetleri ve hukuk derslerinde kaynakları doğru kullanma, bilgi toplama ve analiz etme becerileri geliştirilir. Proje ve araştırma çalışmalarında güvenilir kaynak seçimi vurgulanır.</w:t>
      </w:r>
    </w:p>
    <w:p>
      <w:pPr>
        <w:pStyle w:val="Normal"/>
        <w:widowControl/>
        <w:numPr>
          <w:ilvl w:val="0"/>
          <w:numId w:val="0"/>
        </w:numPr>
        <w:suppressAutoHyphens w:val="true"/>
        <w:bidi w:val="0"/>
        <w:spacing w:lineRule="auto" w:line="240" w:before="0" w:after="0"/>
        <w:ind w:hanging="0" w:start="0" w:end="0"/>
        <w:jc w:val="both"/>
        <w:rPr/>
      </w:pPr>
      <w:r>
        <w:rPr>
          <w:rStyle w:val="Strong"/>
          <w:rFonts w:cs="Times New Roman" w:ascii="Times New Roman" w:hAnsi="Times New Roman"/>
          <w:b w:val="false"/>
          <w:bCs w:val="false"/>
          <w:i w:val="false"/>
          <w:iCs w:val="false"/>
          <w:sz w:val="24"/>
          <w:szCs w:val="24"/>
        </w:rPr>
        <w:t>Medya okuryazarlığı:</w:t>
      </w:r>
      <w:r>
        <w:rPr>
          <w:rFonts w:cs="Times New Roman" w:ascii="Times New Roman" w:hAnsi="Times New Roman"/>
          <w:b w:val="false"/>
          <w:bCs w:val="false"/>
          <w:i w:val="false"/>
          <w:iCs w:val="false"/>
          <w:sz w:val="24"/>
          <w:szCs w:val="24"/>
        </w:rPr>
        <w:t xml:space="preserve"> İletişim ve diksiyon derslerinde, medya içeriklerini eleştirel değerlendirme, doğru bilgiye ulaşma ve sunma becerileri üzerinde durulur.</w:t>
      </w:r>
    </w:p>
    <w:p>
      <w:pPr>
        <w:pStyle w:val="Normal"/>
        <w:widowControl/>
        <w:numPr>
          <w:ilvl w:val="0"/>
          <w:numId w:val="0"/>
        </w:numPr>
        <w:suppressAutoHyphens w:val="true"/>
        <w:bidi w:val="0"/>
        <w:spacing w:lineRule="auto" w:line="240" w:before="0" w:after="0"/>
        <w:ind w:hanging="0" w:start="0" w:end="0"/>
        <w:jc w:val="both"/>
        <w:rPr/>
      </w:pPr>
      <w:r>
        <w:rPr>
          <w:rStyle w:val="Strong"/>
          <w:rFonts w:cs="Times New Roman" w:ascii="Times New Roman" w:hAnsi="Times New Roman"/>
          <w:b w:val="false"/>
          <w:bCs w:val="false"/>
          <w:i w:val="false"/>
          <w:iCs w:val="false"/>
          <w:sz w:val="24"/>
          <w:szCs w:val="24"/>
        </w:rPr>
        <w:t>Finansal okuryazarlık:</w:t>
      </w:r>
      <w:r>
        <w:rPr>
          <w:rFonts w:cs="Times New Roman" w:ascii="Times New Roman" w:hAnsi="Times New Roman"/>
          <w:b w:val="false"/>
          <w:bCs w:val="false"/>
          <w:i w:val="false"/>
          <w:iCs w:val="false"/>
          <w:sz w:val="24"/>
          <w:szCs w:val="24"/>
        </w:rPr>
        <w:t xml:space="preserve"> Ticaret hizmetleri dersinde temel bütçe, muhasebe ve finansal işlemler öğretilerek, öğrencilerin ekonomik farkındalığı artırılır.</w:t>
      </w:r>
    </w:p>
    <w:p>
      <w:pPr>
        <w:pStyle w:val="Normal"/>
        <w:widowControl/>
        <w:numPr>
          <w:ilvl w:val="0"/>
          <w:numId w:val="0"/>
        </w:numPr>
        <w:suppressAutoHyphens w:val="true"/>
        <w:bidi w:val="0"/>
        <w:spacing w:lineRule="auto" w:line="240" w:before="0" w:after="0"/>
        <w:ind w:hanging="0" w:start="0" w:end="0"/>
        <w:jc w:val="both"/>
        <w:rPr>
          <w:rFonts w:ascii="Times New Roman" w:hAnsi="Times New Roman" w:cs="Times New Roman"/>
          <w:b w:val="false"/>
          <w:bCs w:val="false"/>
          <w:i w:val="false"/>
          <w:i w:val="false"/>
          <w:iCs w:val="false"/>
          <w:sz w:val="24"/>
          <w:szCs w:val="24"/>
        </w:rPr>
      </w:pPr>
      <w:r>
        <w:rPr>
          <w:rFonts w:cs="Times New Roman" w:ascii="Times New Roman" w:hAnsi="Times New Roman"/>
          <w:b w:val="false"/>
          <w:bCs w:val="false"/>
          <w:i w:val="false"/>
          <w:iCs w:val="false"/>
          <w:sz w:val="24"/>
          <w:szCs w:val="24"/>
        </w:rPr>
      </w:r>
    </w:p>
    <w:p>
      <w:pPr>
        <w:pStyle w:val="Normal"/>
        <w:spacing w:lineRule="auto" w:line="240" w:before="0" w:after="0"/>
        <w:ind w:firstLine="851"/>
        <w:jc w:val="both"/>
        <w:rPr/>
      </w:pPr>
      <w:r>
        <w:rPr>
          <w:rStyle w:val="Emphasis"/>
          <w:rFonts w:cs="Times New Roman" w:ascii="Times New Roman" w:hAnsi="Times New Roman"/>
          <w:b/>
          <w:i w:val="false"/>
          <w:iCs w:val="false"/>
          <w:sz w:val="24"/>
          <w:szCs w:val="24"/>
        </w:rPr>
        <w:t xml:space="preserve">23-Sosyal sorumluluk programı kapsamında ders bazında yürütülebilecek faaliyetlerin planlanması, </w:t>
      </w:r>
    </w:p>
    <w:p>
      <w:pPr>
        <w:pStyle w:val="Normal"/>
        <w:spacing w:lineRule="auto" w:line="240" w:before="0" w:after="0"/>
        <w:ind w:hanging="0" w:start="0" w:end="0"/>
        <w:jc w:val="both"/>
        <w:rPr/>
      </w:pPr>
      <w:r>
        <w:rPr>
          <w:rStyle w:val="Strong"/>
          <w:rFonts w:cs="Times New Roman" w:ascii="Times New Roman" w:hAnsi="Times New Roman"/>
          <w:b w:val="false"/>
          <w:bCs w:val="false"/>
          <w:i w:val="false"/>
          <w:iCs w:val="false"/>
          <w:sz w:val="24"/>
          <w:szCs w:val="24"/>
        </w:rPr>
        <w:tab/>
        <w:t>İletişim ve Diksiyon</w:t>
      </w:r>
      <w:r>
        <w:rPr>
          <w:rFonts w:cs="Times New Roman" w:ascii="Times New Roman" w:hAnsi="Times New Roman"/>
          <w:b w:val="false"/>
          <w:bCs w:val="false"/>
          <w:i w:val="false"/>
          <w:iCs w:val="false"/>
          <w:sz w:val="24"/>
          <w:szCs w:val="24"/>
        </w:rPr>
        <w:t xml:space="preserve"> derslerinde, toplumsal farkındalık yaratmak için yaşlılarla, engellilerle ya da çocuklarla iletişim atölyeleri düzenlenebilir.</w:t>
      </w:r>
    </w:p>
    <w:p>
      <w:pPr>
        <w:pStyle w:val="Normal"/>
        <w:numPr>
          <w:ilvl w:val="0"/>
          <w:numId w:val="0"/>
        </w:numPr>
        <w:spacing w:lineRule="auto" w:line="240" w:before="0" w:after="0"/>
        <w:ind w:hanging="0" w:start="0" w:end="0"/>
        <w:jc w:val="both"/>
        <w:rPr/>
      </w:pPr>
      <w:r>
        <w:rPr>
          <w:rStyle w:val="Strong"/>
          <w:rFonts w:cs="Times New Roman" w:ascii="Times New Roman" w:hAnsi="Times New Roman"/>
          <w:b w:val="false"/>
          <w:bCs w:val="false"/>
          <w:i w:val="false"/>
          <w:iCs w:val="false"/>
          <w:sz w:val="24"/>
          <w:szCs w:val="24"/>
        </w:rPr>
        <w:t>Web Tasarım ve Web Uygulamaları</w:t>
      </w:r>
      <w:r>
        <w:rPr>
          <w:rFonts w:cs="Times New Roman" w:ascii="Times New Roman" w:hAnsi="Times New Roman"/>
          <w:b w:val="false"/>
          <w:bCs w:val="false"/>
          <w:i w:val="false"/>
          <w:iCs w:val="false"/>
          <w:sz w:val="24"/>
          <w:szCs w:val="24"/>
        </w:rPr>
        <w:t xml:space="preserve"> derslerinde, sivil toplum kuruluşlarının veya okul kulüplerinin web sitelerinin oluşturulması ya da güncellenmesi projesi yapılabilir.</w:t>
      </w:r>
    </w:p>
    <w:p>
      <w:pPr>
        <w:pStyle w:val="Normal"/>
        <w:numPr>
          <w:ilvl w:val="0"/>
          <w:numId w:val="0"/>
        </w:numPr>
        <w:spacing w:lineRule="auto" w:line="240" w:before="0" w:after="0"/>
        <w:ind w:hanging="0" w:start="0" w:end="0"/>
        <w:jc w:val="both"/>
        <w:rPr/>
      </w:pPr>
      <w:r>
        <w:rPr>
          <w:rStyle w:val="Strong"/>
          <w:rFonts w:cs="Times New Roman" w:ascii="Times New Roman" w:hAnsi="Times New Roman"/>
          <w:b w:val="false"/>
          <w:bCs w:val="false"/>
          <w:i w:val="false"/>
          <w:iCs w:val="false"/>
          <w:sz w:val="24"/>
          <w:szCs w:val="24"/>
        </w:rPr>
        <w:t>Ofis Programları ve 10 Parmak Klavye</w:t>
      </w:r>
      <w:r>
        <w:rPr>
          <w:rFonts w:cs="Times New Roman" w:ascii="Times New Roman" w:hAnsi="Times New Roman"/>
          <w:b w:val="false"/>
          <w:bCs w:val="false"/>
          <w:i w:val="false"/>
          <w:iCs w:val="false"/>
          <w:sz w:val="24"/>
          <w:szCs w:val="24"/>
        </w:rPr>
        <w:t xml:space="preserve"> derslerinde, öğrencilere sosyal sorumluluk projeleri kapsamında veri giriş ve raporlama görevleri verilebilir.</w:t>
      </w:r>
    </w:p>
    <w:p>
      <w:pPr>
        <w:pStyle w:val="Normal"/>
        <w:numPr>
          <w:ilvl w:val="0"/>
          <w:numId w:val="0"/>
        </w:numPr>
        <w:spacing w:lineRule="auto" w:line="240" w:before="0" w:after="0"/>
        <w:ind w:hanging="0" w:start="0" w:end="0"/>
        <w:jc w:val="both"/>
        <w:rPr/>
      </w:pPr>
      <w:r>
        <w:rPr>
          <w:rStyle w:val="Strong"/>
          <w:rFonts w:cs="Times New Roman" w:ascii="Times New Roman" w:hAnsi="Times New Roman"/>
          <w:b w:val="false"/>
          <w:bCs w:val="false"/>
          <w:i w:val="false"/>
          <w:iCs w:val="false"/>
          <w:sz w:val="24"/>
          <w:szCs w:val="24"/>
        </w:rPr>
        <w:t>Hukuk ve Ticaret Hizmetleri</w:t>
      </w:r>
      <w:r>
        <w:rPr>
          <w:rFonts w:cs="Times New Roman" w:ascii="Times New Roman" w:hAnsi="Times New Roman"/>
          <w:b w:val="false"/>
          <w:bCs w:val="false"/>
          <w:i w:val="false"/>
          <w:iCs w:val="false"/>
          <w:sz w:val="24"/>
          <w:szCs w:val="24"/>
        </w:rPr>
        <w:t xml:space="preserve"> derslerinde, etik iş uygulamaları ve toplum yararına ticari faaliyetlerin önemi üzerine bilgilendirme ve seminerler planlanabilir.</w:t>
      </w:r>
    </w:p>
    <w:p>
      <w:pPr>
        <w:pStyle w:val="Normal"/>
        <w:numPr>
          <w:ilvl w:val="0"/>
          <w:numId w:val="0"/>
        </w:numPr>
        <w:spacing w:lineRule="auto" w:line="240" w:before="0" w:after="0"/>
        <w:ind w:hanging="0" w:start="0" w:end="0"/>
        <w:jc w:val="both"/>
        <w:rPr>
          <w:rFonts w:ascii="Times New Roman" w:hAnsi="Times New Roman" w:cs="Times New Roman"/>
          <w:b w:val="false"/>
          <w:bCs w:val="false"/>
          <w:i w:val="false"/>
          <w:i w:val="false"/>
          <w:iCs w:val="false"/>
          <w:sz w:val="24"/>
          <w:szCs w:val="24"/>
        </w:rPr>
      </w:pPr>
      <w:r>
        <w:rPr>
          <w:rFonts w:cs="Times New Roman" w:ascii="Times New Roman" w:hAnsi="Times New Roman"/>
          <w:b w:val="false"/>
          <w:bCs w:val="false"/>
          <w:i w:val="false"/>
          <w:iCs w:val="false"/>
          <w:sz w:val="24"/>
          <w:szCs w:val="24"/>
        </w:rPr>
      </w:r>
    </w:p>
    <w:p>
      <w:pPr>
        <w:pStyle w:val="Normal"/>
        <w:spacing w:lineRule="auto" w:line="240" w:before="0" w:after="0"/>
        <w:ind w:hanging="0" w:start="0"/>
        <w:jc w:val="both"/>
        <w:rPr/>
      </w:pPr>
      <w:r>
        <w:rPr>
          <w:rStyle w:val="Emphasis"/>
          <w:rFonts w:cs="Times New Roman" w:ascii="Times New Roman" w:hAnsi="Times New Roman"/>
          <w:b/>
          <w:i w:val="false"/>
          <w:iCs w:val="false"/>
          <w:sz w:val="24"/>
          <w:szCs w:val="24"/>
        </w:rPr>
        <w:tab/>
        <w:t xml:space="preserve">24-Eğitim ve öğretim yılı içerisinde okul içi veya okul dışı eğitim ortamlarında yürütecekleri faaliyetlerde ihtiyaç duyacağı araç, gereç, mali kaynak gibi hususların belirlenmesi, </w:t>
      </w:r>
    </w:p>
    <w:p>
      <w:pPr>
        <w:pStyle w:val="Normal"/>
        <w:spacing w:lineRule="auto" w:line="240" w:before="0" w:after="0"/>
        <w:ind w:firstLine="851"/>
        <w:jc w:val="both"/>
        <w:rPr/>
      </w:pPr>
      <w:r>
        <w:rPr>
          <w:rStyle w:val="Emphasis"/>
          <w:rFonts w:cs="Times New Roman" w:ascii="Times New Roman" w:hAnsi="Times New Roman"/>
          <w:b w:val="false"/>
          <w:bCs w:val="false"/>
          <w:i w:val="false"/>
          <w:iCs w:val="false"/>
          <w:sz w:val="24"/>
          <w:szCs w:val="24"/>
        </w:rPr>
        <w:t>Okul içinde dönersermaye kapsamında iş yapmak, öğrencileri üretim sürecine katmak için gerekli donanım ve yazılımlara ihtiyaç bulunmaktadır. Lisanslı yazılımlar, fotoğraf makinesi, tablet, sublim baskı makineleri, renkli yazıcı.</w:t>
      </w:r>
    </w:p>
    <w:p>
      <w:pPr>
        <w:pStyle w:val="Normal"/>
        <w:spacing w:lineRule="auto" w:line="240" w:before="0" w:after="0"/>
        <w:ind w:firstLine="851"/>
        <w:jc w:val="both"/>
        <w:rPr>
          <w:rStyle w:val="Emphasis"/>
          <w:rFonts w:ascii="Times New Roman" w:hAnsi="Times New Roman" w:cs="Times New Roman"/>
          <w:b w:val="false"/>
          <w:bCs w:val="false"/>
          <w:i w:val="false"/>
          <w:i w:val="false"/>
          <w:iCs w:val="false"/>
          <w:sz w:val="24"/>
          <w:szCs w:val="24"/>
        </w:rPr>
      </w:pPr>
      <w:r>
        <w:rPr/>
      </w:r>
    </w:p>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t>25</w:t>
      </w:r>
      <w:r>
        <w:rPr>
          <w:rFonts w:cs="Times New Roman" w:ascii="Times New Roman" w:hAnsi="Times New Roman"/>
          <w:b/>
          <w:i w:val="false"/>
          <w:iCs w:val="false"/>
          <w:sz w:val="24"/>
          <w:szCs w:val="24"/>
        </w:rPr>
        <w:t>- Dal dersleri belirlenmesi, gerektiğinde yeni öğretim programlarının hazırlanması ve mevcutların geliştirilmesi,</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Yıllık planların hazırlanmasında ders bilgi formları, çerçeve öğretim programı ve haftalık ders çizelgelerine dikkat edilecektir.</w:t>
      </w:r>
    </w:p>
    <w:p>
      <w:pPr>
        <w:pStyle w:val="Normal"/>
        <w:spacing w:lineRule="auto" w:line="240" w:before="0" w:after="0"/>
        <w:ind w:firstLine="851"/>
        <w:jc w:val="both"/>
        <w:rPr/>
      </w:pPr>
      <w:hyperlink r:id="rId4">
        <w:r>
          <w:rPr>
            <w:rStyle w:val="Hyperlink"/>
            <w:rFonts w:cs="Times New Roman" w:ascii="Times New Roman" w:hAnsi="Times New Roman"/>
            <w:bCs/>
            <w:i w:val="false"/>
            <w:iCs w:val="false"/>
            <w:color w:val="auto"/>
            <w:sz w:val="24"/>
            <w:szCs w:val="24"/>
          </w:rPr>
          <w:t>www.meslek.meb.gov.tr</w:t>
        </w:r>
      </w:hyperlink>
      <w:r>
        <w:rPr>
          <w:rFonts w:cs="Times New Roman" w:ascii="Times New Roman" w:hAnsi="Times New Roman"/>
          <w:bCs/>
          <w:i w:val="false"/>
          <w:iCs w:val="false"/>
          <w:sz w:val="24"/>
          <w:szCs w:val="24"/>
        </w:rPr>
        <w:t xml:space="preserve"> adresinde yayınlanan öğretim programları, haftalık ders çizelgeleri ve ders bilgi formları incelendi.</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 xml:space="preserve">Yeni yayınlanan Çerçeve Öğretim Programı incelenmiş. 2023-2024 Eğitim öğretim yılından itibaren 9. Sınıflardan başlayarak alan ve dal derslerinde değişiklik yapıldı. </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10. sınıf Büro Hizmetleri dersi 4 saat yerine 3 saat olarak devam edecektir.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202</w:t>
      </w:r>
      <w:r>
        <w:rPr>
          <w:rFonts w:cs="Times New Roman" w:ascii="Times New Roman" w:hAnsi="Times New Roman"/>
          <w:i w:val="false"/>
          <w:iCs w:val="false"/>
          <w:sz w:val="24"/>
          <w:szCs w:val="24"/>
        </w:rPr>
        <w:t>5</w:t>
      </w:r>
      <w:r>
        <w:rPr>
          <w:rFonts w:cs="Times New Roman" w:ascii="Times New Roman" w:hAnsi="Times New Roman"/>
          <w:i w:val="false"/>
          <w:iCs w:val="false"/>
          <w:sz w:val="24"/>
          <w:szCs w:val="24"/>
        </w:rPr>
        <w:t>-202</w:t>
      </w:r>
      <w:r>
        <w:rPr>
          <w:rFonts w:cs="Times New Roman" w:ascii="Times New Roman" w:hAnsi="Times New Roman"/>
          <w:i w:val="false"/>
          <w:iCs w:val="false"/>
          <w:sz w:val="24"/>
          <w:szCs w:val="24"/>
        </w:rPr>
        <w:t>6</w:t>
      </w:r>
      <w:r>
        <w:rPr>
          <w:rFonts w:cs="Times New Roman" w:ascii="Times New Roman" w:hAnsi="Times New Roman"/>
          <w:i w:val="false"/>
          <w:iCs w:val="false"/>
          <w:sz w:val="24"/>
          <w:szCs w:val="24"/>
        </w:rPr>
        <w:t xml:space="preserve"> eğitim öğretim yılında 9. 10. yeni, 11. Ve 12. Sınıf dersleri de önceki programa göre yapılmıştır.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Büro Yönetimi ve Yönetici Asistanlığı Zorunlu Dersler: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9. Sınıf</w:t>
        <w:tab/>
        <w:tab/>
        <w:t>Büro Teknolojileri</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10. Sınıf</w:t>
        <w:tab/>
        <w:tab/>
        <w:t xml:space="preserve">Büro Hizmetleri </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11. Sınıf</w:t>
        <w:tab/>
        <w:tab/>
        <w:t>Yazışma ve Dosyalama Teknikleri</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12. Sınıf</w:t>
        <w:tab/>
        <w:tab/>
        <w:t xml:space="preserve">İşletmelerde Mesleki Eğitim </w:t>
      </w:r>
    </w:p>
    <w:p>
      <w:pPr>
        <w:pStyle w:val="Normal"/>
        <w:spacing w:lineRule="auto" w:line="240" w:before="0" w:after="0"/>
        <w:ind w:firstLine="851"/>
        <w:jc w:val="both"/>
        <w:rPr>
          <w:i w:val="false"/>
          <w:i w:val="false"/>
          <w:iCs w:val="false"/>
        </w:rPr>
      </w:pPr>
      <w:r>
        <w:rPr>
          <w:rFonts w:cs="Times New Roman" w:ascii="Times New Roman" w:hAnsi="Times New Roman"/>
          <w:bCs/>
          <w:i w:val="false"/>
          <w:iCs w:val="false"/>
          <w:sz w:val="24"/>
          <w:szCs w:val="24"/>
        </w:rPr>
        <w:t>Büro Yönetimi ve Yönetici Asistanlığı alanı altında okuyan 9. - 10. Ve 11.  Sınıfların dersleri aşağıdaki gibidir.</w:t>
      </w:r>
    </w:p>
    <w:p>
      <w:pPr>
        <w:pStyle w:val="Normal"/>
        <w:spacing w:lineRule="auto" w:line="240" w:before="0" w:after="0"/>
        <w:ind w:firstLine="851"/>
        <w:jc w:val="both"/>
        <w:rPr>
          <w:i w:val="false"/>
          <w:i w:val="false"/>
          <w:iCs w:val="false"/>
        </w:rPr>
      </w:pPr>
      <w:r>
        <w:rPr>
          <w:rFonts w:cs="Times New Roman" w:ascii="Times New Roman" w:hAnsi="Times New Roman"/>
          <w:bCs/>
          <w:i w:val="false"/>
          <w:iCs w:val="false"/>
          <w:sz w:val="24"/>
          <w:szCs w:val="24"/>
        </w:rPr>
        <w:t>9. Sınıf Dersleri: Büro Teknolojileri (4 saat), Klavye Teknikleri (3 saat), Temel Hukuk (2 saat) ve Mesleki Gelişim Atölyesi (2 saat)</w:t>
      </w:r>
    </w:p>
    <w:p>
      <w:pPr>
        <w:pStyle w:val="Normal"/>
        <w:spacing w:lineRule="auto" w:line="240" w:before="0" w:after="0"/>
        <w:ind w:firstLine="851"/>
        <w:jc w:val="both"/>
        <w:rPr>
          <w:i w:val="false"/>
          <w:i w:val="false"/>
          <w:iCs w:val="false"/>
        </w:rPr>
      </w:pPr>
      <w:r>
        <w:rPr>
          <w:rFonts w:cs="Times New Roman" w:ascii="Times New Roman" w:hAnsi="Times New Roman"/>
          <w:bCs/>
          <w:i w:val="false"/>
          <w:iCs w:val="false"/>
          <w:sz w:val="24"/>
          <w:szCs w:val="24"/>
        </w:rPr>
        <w:t>10. Sınıf Dersleri: Ofis Uygulamaları (4 saat), Büro Hizmetleri (3 saat), Hızlı Klavye Kullanımı (2 saat) ve Diksiyon ve Etkili İletişim Teknikleri (4 saat)</w:t>
      </w:r>
    </w:p>
    <w:p>
      <w:pPr>
        <w:pStyle w:val="Normal"/>
        <w:spacing w:lineRule="auto" w:line="240" w:before="0" w:after="0"/>
        <w:ind w:firstLine="851"/>
        <w:jc w:val="both"/>
        <w:rPr>
          <w:i w:val="false"/>
          <w:i w:val="false"/>
          <w:iCs w:val="false"/>
        </w:rPr>
      </w:pPr>
      <w:r>
        <w:rPr>
          <w:rFonts w:cs="Times New Roman" w:ascii="Times New Roman" w:hAnsi="Times New Roman"/>
          <w:bCs/>
          <w:i w:val="false"/>
          <w:iCs w:val="false"/>
          <w:sz w:val="24"/>
          <w:szCs w:val="24"/>
        </w:rPr>
        <w:t xml:space="preserve">11. Sınıf Dersleri: Web Uygulamaları (2 saat), Tasarım Programları (4 saat), İleri Ofis Uygulamaları (3 saat), Dijital Ofis Uygulamaları (2 saat), Mesleki Yabancı Dil (2 saat), Yazışma ve Dosyalama Teknikleri (4 saat), Seçmeli </w:t>
      </w:r>
      <w:r>
        <w:rPr>
          <w:rFonts w:cs="Times New Roman" w:ascii="Times New Roman" w:hAnsi="Times New Roman"/>
          <w:bCs/>
          <w:i w:val="false"/>
          <w:iCs w:val="false"/>
          <w:sz w:val="24"/>
          <w:szCs w:val="24"/>
        </w:rPr>
        <w:t>Dijital Tasarım</w:t>
      </w:r>
      <w:r>
        <w:rPr>
          <w:rFonts w:cs="Times New Roman" w:ascii="Times New Roman" w:hAnsi="Times New Roman"/>
          <w:bCs/>
          <w:i w:val="false"/>
          <w:iCs w:val="false"/>
          <w:sz w:val="24"/>
          <w:szCs w:val="24"/>
        </w:rPr>
        <w:t xml:space="preserve"> (2 saat), Seçmeli Ticaret Hizmetleri (2 Saat), Seçmeli </w:t>
      </w:r>
      <w:r>
        <w:rPr>
          <w:rFonts w:cs="Times New Roman" w:ascii="Times New Roman" w:hAnsi="Times New Roman"/>
          <w:bCs/>
          <w:i w:val="false"/>
          <w:iCs w:val="false"/>
          <w:sz w:val="24"/>
          <w:szCs w:val="24"/>
        </w:rPr>
        <w:t>E Ticaret</w:t>
      </w:r>
      <w:r>
        <w:rPr>
          <w:rFonts w:cs="Times New Roman" w:ascii="Times New Roman" w:hAnsi="Times New Roman"/>
          <w:bCs/>
          <w:i w:val="false"/>
          <w:iCs w:val="false"/>
          <w:sz w:val="24"/>
          <w:szCs w:val="24"/>
        </w:rPr>
        <w:t xml:space="preserve"> (3 Saat),</w:t>
      </w:r>
    </w:p>
    <w:p>
      <w:pPr>
        <w:pStyle w:val="Normal"/>
        <w:spacing w:lineRule="auto" w:line="240" w:before="0" w:after="0"/>
        <w:ind w:firstLine="851"/>
        <w:jc w:val="both"/>
        <w:rPr>
          <w:i w:val="false"/>
          <w:i w:val="false"/>
          <w:iCs w:val="false"/>
        </w:rPr>
      </w:pPr>
      <w:r>
        <w:rPr>
          <w:rFonts w:cs="Times New Roman" w:ascii="Times New Roman" w:hAnsi="Times New Roman"/>
          <w:bCs/>
          <w:i w:val="false"/>
          <w:iCs w:val="false"/>
          <w:sz w:val="24"/>
          <w:szCs w:val="24"/>
        </w:rPr>
        <w:t xml:space="preserve">12. Sınıf Dersleri: </w:t>
      </w:r>
      <w:r>
        <w:rPr>
          <w:rFonts w:cs="Times New Roman" w:ascii="Times New Roman" w:hAnsi="Times New Roman"/>
          <w:bCs/>
          <w:i w:val="false"/>
          <w:iCs w:val="false"/>
          <w:sz w:val="24"/>
          <w:szCs w:val="24"/>
        </w:rPr>
        <w:t>Hukuk Terminolojisi</w:t>
      </w:r>
      <w:r>
        <w:rPr>
          <w:rFonts w:cs="Times New Roman" w:ascii="Times New Roman" w:hAnsi="Times New Roman"/>
          <w:bCs/>
          <w:i w:val="false"/>
          <w:iCs w:val="false"/>
          <w:sz w:val="24"/>
          <w:szCs w:val="24"/>
        </w:rPr>
        <w:t xml:space="preserve"> (</w:t>
      </w:r>
      <w:r>
        <w:rPr>
          <w:rFonts w:cs="Times New Roman" w:ascii="Times New Roman" w:hAnsi="Times New Roman"/>
          <w:bCs/>
          <w:i w:val="false"/>
          <w:iCs w:val="false"/>
          <w:sz w:val="24"/>
          <w:szCs w:val="24"/>
        </w:rPr>
        <w:t>5</w:t>
      </w:r>
      <w:r>
        <w:rPr>
          <w:rFonts w:cs="Times New Roman" w:ascii="Times New Roman" w:hAnsi="Times New Roman"/>
          <w:bCs/>
          <w:i w:val="false"/>
          <w:iCs w:val="false"/>
          <w:sz w:val="24"/>
          <w:szCs w:val="24"/>
        </w:rPr>
        <w:t xml:space="preserve"> Saat), </w:t>
      </w:r>
      <w:r>
        <w:rPr>
          <w:rFonts w:cs="Times New Roman" w:ascii="Times New Roman" w:hAnsi="Times New Roman"/>
          <w:bCs/>
          <w:i w:val="false"/>
          <w:iCs w:val="false"/>
          <w:sz w:val="24"/>
          <w:szCs w:val="24"/>
        </w:rPr>
        <w:t>Seçmeli İnsan Kaynakları</w:t>
      </w:r>
      <w:r>
        <w:rPr>
          <w:rFonts w:cs="Times New Roman" w:ascii="Times New Roman" w:hAnsi="Times New Roman"/>
          <w:bCs/>
          <w:i w:val="false"/>
          <w:iCs w:val="false"/>
          <w:sz w:val="24"/>
          <w:szCs w:val="24"/>
        </w:rPr>
        <w:t xml:space="preserve"> (2 saat)</w:t>
      </w:r>
    </w:p>
    <w:p>
      <w:pPr>
        <w:pStyle w:val="Normal"/>
        <w:spacing w:lineRule="auto" w:line="240" w:before="0" w:after="0"/>
        <w:ind w:firstLine="851"/>
        <w:jc w:val="both"/>
        <w:rPr>
          <w:rFonts w:ascii="Times New Roman" w:hAnsi="Times New Roman" w:cs="Times New Roman"/>
          <w:bCs/>
          <w:i w:val="false"/>
          <w:i w:val="false"/>
          <w:iCs w:val="false"/>
          <w:sz w:val="24"/>
          <w:szCs w:val="24"/>
        </w:rPr>
      </w:pPr>
      <w:r>
        <w:rPr>
          <w:rFonts w:cs="Times New Roman" w:ascii="Times New Roman" w:hAnsi="Times New Roman"/>
          <w:bCs/>
          <w:i w:val="false"/>
          <w:iCs w:val="false"/>
          <w:sz w:val="24"/>
          <w:szCs w:val="24"/>
        </w:rPr>
      </w:r>
    </w:p>
    <w:p>
      <w:pPr>
        <w:pStyle w:val="ListParagraph"/>
        <w:ind w:firstLine="851" w:start="0"/>
        <w:jc w:val="both"/>
        <w:rPr>
          <w:i w:val="false"/>
          <w:i w:val="false"/>
          <w:iCs w:val="false"/>
        </w:rPr>
      </w:pPr>
      <w:r>
        <w:rPr>
          <w:b/>
          <w:i w:val="false"/>
          <w:iCs w:val="false"/>
        </w:rPr>
        <w:t>26</w:t>
      </w:r>
      <w:r>
        <w:rPr>
          <w:b/>
          <w:i w:val="false"/>
          <w:iCs w:val="false"/>
        </w:rPr>
        <w:t>- Matematik ve fen bilimleriyle ilgili atölye, laboratuvar ve meslek dersleri arasındaki ortak konuların birlikte ve eş zamanlı yürütülmesi,</w:t>
      </w:r>
    </w:p>
    <w:p>
      <w:pPr>
        <w:pStyle w:val="Normal"/>
        <w:spacing w:lineRule="auto" w:line="240" w:before="0" w:after="0"/>
        <w:ind w:firstLine="851"/>
        <w:jc w:val="both"/>
        <w:rPr/>
      </w:pPr>
      <w:r>
        <w:rPr>
          <w:rStyle w:val="Strong"/>
          <w:rFonts w:cs="Times New Roman" w:ascii="Times New Roman" w:hAnsi="Times New Roman"/>
          <w:bCs/>
          <w:i w:val="false"/>
          <w:iCs w:val="false"/>
          <w:sz w:val="24"/>
          <w:szCs w:val="24"/>
        </w:rPr>
        <w:t>Matematik dersiyle</w:t>
      </w:r>
      <w:r>
        <w:rPr>
          <w:rFonts w:cs="Times New Roman" w:ascii="Times New Roman" w:hAnsi="Times New Roman"/>
          <w:bCs/>
          <w:i w:val="false"/>
          <w:iCs w:val="false"/>
          <w:sz w:val="24"/>
          <w:szCs w:val="24"/>
        </w:rPr>
        <w:t xml:space="preserve"> örtüşen konular (oran-orantı, tablo ve grafik yorumlama, temel muhasebe işlemleri, yüzdelik hesaplamalar, veri analizi, bütçe hazırlama vb.) ile </w:t>
      </w:r>
      <w:r>
        <w:rPr>
          <w:rStyle w:val="Emphasis"/>
          <w:rFonts w:cs="Times New Roman" w:ascii="Times New Roman" w:hAnsi="Times New Roman"/>
          <w:bCs/>
          <w:i w:val="false"/>
          <w:iCs w:val="false"/>
          <w:sz w:val="24"/>
          <w:szCs w:val="24"/>
        </w:rPr>
        <w:t>ofis programları (özellikle Excel)</w:t>
      </w:r>
      <w:r>
        <w:rPr>
          <w:rFonts w:cs="Times New Roman" w:ascii="Times New Roman" w:hAnsi="Times New Roman"/>
          <w:bCs/>
          <w:i w:val="false"/>
          <w:iCs w:val="false"/>
          <w:sz w:val="24"/>
          <w:szCs w:val="24"/>
        </w:rPr>
        <w:t xml:space="preserve">, </w:t>
      </w:r>
      <w:r>
        <w:rPr>
          <w:rStyle w:val="Emphasis"/>
          <w:rFonts w:cs="Times New Roman" w:ascii="Times New Roman" w:hAnsi="Times New Roman"/>
          <w:bCs/>
          <w:i w:val="false"/>
          <w:iCs w:val="false"/>
          <w:sz w:val="24"/>
          <w:szCs w:val="24"/>
        </w:rPr>
        <w:t>ticaret hizmetleri</w:t>
      </w:r>
      <w:r>
        <w:rPr>
          <w:rFonts w:cs="Times New Roman" w:ascii="Times New Roman" w:hAnsi="Times New Roman"/>
          <w:bCs/>
          <w:i w:val="false"/>
          <w:iCs w:val="false"/>
          <w:sz w:val="24"/>
          <w:szCs w:val="24"/>
        </w:rPr>
        <w:t xml:space="preserve"> ve </w:t>
      </w:r>
      <w:r>
        <w:rPr>
          <w:rStyle w:val="Emphasis"/>
          <w:rFonts w:cs="Times New Roman" w:ascii="Times New Roman" w:hAnsi="Times New Roman"/>
          <w:bCs/>
          <w:i w:val="false"/>
          <w:iCs w:val="false"/>
          <w:sz w:val="24"/>
          <w:szCs w:val="24"/>
        </w:rPr>
        <w:t>büro hizmetleri</w:t>
      </w:r>
      <w:r>
        <w:rPr>
          <w:rFonts w:cs="Times New Roman" w:ascii="Times New Roman" w:hAnsi="Times New Roman"/>
          <w:bCs/>
          <w:i w:val="false"/>
          <w:iCs w:val="false"/>
          <w:sz w:val="24"/>
          <w:szCs w:val="24"/>
        </w:rPr>
        <w:t xml:space="preserve"> dersleri eş zamanlı yürütülmelidir.</w:t>
      </w:r>
    </w:p>
    <w:p>
      <w:pPr>
        <w:pStyle w:val="Normal"/>
        <w:spacing w:lineRule="auto" w:line="240" w:before="0" w:after="0"/>
        <w:ind w:firstLine="851"/>
        <w:jc w:val="both"/>
        <w:rPr/>
      </w:pPr>
      <w:r>
        <w:rPr>
          <w:rStyle w:val="Emphasis"/>
          <w:rFonts w:cs="Times New Roman" w:ascii="Times New Roman" w:hAnsi="Times New Roman"/>
          <w:bCs/>
          <w:i w:val="false"/>
          <w:iCs w:val="false"/>
          <w:sz w:val="24"/>
          <w:szCs w:val="24"/>
        </w:rPr>
        <w:t>Örneğin, Excel’de yapılan formül oluşturma, grafik çizme ve hesaplama uygulamaları; matematik dersinde işlenen konularla paralel şekilde planlanarak öğrencinin kavrayışını güçlendirecek şekilde tasarlanmalıdır.</w:t>
      </w:r>
    </w:p>
    <w:p>
      <w:pPr>
        <w:pStyle w:val="Normal"/>
        <w:spacing w:lineRule="auto" w:line="240" w:before="0" w:after="0"/>
        <w:ind w:firstLine="851"/>
        <w:jc w:val="both"/>
        <w:rPr/>
      </w:pPr>
      <w:r>
        <w:rPr>
          <w:rStyle w:val="Emphasis"/>
          <w:rFonts w:cs="Times New Roman" w:ascii="Times New Roman" w:hAnsi="Times New Roman"/>
          <w:bCs/>
          <w:i w:val="false"/>
          <w:iCs w:val="false"/>
          <w:sz w:val="24"/>
          <w:szCs w:val="24"/>
        </w:rPr>
        <w:t>Fen bilimleri ile doğrudan ilişkili konular sınırlı olmakla birlikte, teknoloji temelli uygulamalar (örneğin; bilgisayar donanımı, dijital araç kullanımı, ergonomi, iş sağlığı ve güvenliği gibi) bazı fen bilgisi kazanımlarıyla ilişkilendirilebilir.</w:t>
      </w:r>
    </w:p>
    <w:p>
      <w:pPr>
        <w:pStyle w:val="Normal"/>
        <w:spacing w:lineRule="auto" w:line="240" w:before="0" w:after="0"/>
        <w:ind w:firstLine="851"/>
        <w:jc w:val="both"/>
        <w:rPr>
          <w:rStyle w:val="Emphasis"/>
          <w:rFonts w:ascii="Times New Roman" w:hAnsi="Times New Roman" w:cs="Times New Roman"/>
          <w:bCs/>
          <w:i w:val="false"/>
          <w:i w:val="false"/>
          <w:iCs w:val="false"/>
          <w:sz w:val="24"/>
          <w:szCs w:val="24"/>
        </w:rPr>
      </w:pPr>
      <w:r>
        <w:rPr/>
      </w:r>
    </w:p>
    <w:p>
      <w:pPr>
        <w:pStyle w:val="Normal"/>
        <w:spacing w:lineRule="auto" w:line="240" w:before="0" w:after="0"/>
        <w:ind w:firstLine="851"/>
        <w:jc w:val="both"/>
        <w:rPr>
          <w:i w:val="false"/>
          <w:i w:val="false"/>
          <w:iCs w:val="false"/>
        </w:rPr>
      </w:pPr>
      <w:r>
        <w:rPr>
          <w:rFonts w:cs="Times New Roman" w:ascii="Times New Roman" w:hAnsi="Times New Roman"/>
          <w:b/>
          <w:i w:val="false"/>
          <w:iCs w:val="false"/>
          <w:sz w:val="24"/>
          <w:szCs w:val="24"/>
        </w:rPr>
        <w:t>2</w:t>
      </w:r>
      <w:r>
        <w:rPr>
          <w:rFonts w:cs="Times New Roman" w:ascii="Times New Roman" w:hAnsi="Times New Roman"/>
          <w:b/>
          <w:i w:val="false"/>
          <w:iCs w:val="false"/>
          <w:sz w:val="24"/>
          <w:szCs w:val="24"/>
        </w:rPr>
        <w:t>7</w:t>
      </w:r>
      <w:r>
        <w:rPr>
          <w:rFonts w:cs="Times New Roman" w:ascii="Times New Roman" w:hAnsi="Times New Roman"/>
          <w:b/>
          <w:i w:val="false"/>
          <w:iCs w:val="false"/>
          <w:sz w:val="24"/>
          <w:szCs w:val="24"/>
        </w:rPr>
        <w:t>- Proje, yarışma, fuar ve sergi çalışmalarının değerlendirilmesi,</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 xml:space="preserve">Yeni eğitim öğretim yılı içinde yapılacak olan yarışmalara öğrencilerin katılımı sağlanacaktır. </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İkinci dönem okul çapında klavye yarışması yapılacaktır.</w:t>
      </w:r>
    </w:p>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r>
    </w:p>
    <w:p>
      <w:pPr>
        <w:pStyle w:val="Normal"/>
        <w:spacing w:lineRule="auto" w:line="240" w:before="0" w:after="0"/>
        <w:ind w:firstLine="851"/>
        <w:jc w:val="both"/>
        <w:rPr>
          <w:i w:val="false"/>
          <w:i w:val="false"/>
          <w:iCs w:val="false"/>
        </w:rPr>
      </w:pPr>
      <w:r>
        <w:rPr>
          <w:rFonts w:cs="Times New Roman" w:ascii="Times New Roman" w:hAnsi="Times New Roman"/>
          <w:b/>
          <w:i w:val="false"/>
          <w:iCs w:val="false"/>
          <w:sz w:val="24"/>
          <w:szCs w:val="24"/>
        </w:rPr>
        <w:t>2</w:t>
      </w:r>
      <w:r>
        <w:rPr>
          <w:rFonts w:cs="Times New Roman" w:ascii="Times New Roman" w:hAnsi="Times New Roman"/>
          <w:b/>
          <w:i w:val="false"/>
          <w:iCs w:val="false"/>
          <w:sz w:val="24"/>
          <w:szCs w:val="24"/>
        </w:rPr>
        <w:t>8</w:t>
      </w:r>
      <w:r>
        <w:rPr>
          <w:rFonts w:cs="Times New Roman" w:ascii="Times New Roman" w:hAnsi="Times New Roman"/>
          <w:b/>
          <w:i w:val="false"/>
          <w:iCs w:val="false"/>
          <w:sz w:val="24"/>
          <w:szCs w:val="24"/>
        </w:rPr>
        <w:t>- İşletmelerde mesleki eğitim ve staj yapacak öğrenciler ile ilgili konuların değerlendirilmesi,</w:t>
      </w:r>
    </w:p>
    <w:p>
      <w:pPr>
        <w:pStyle w:val="Normal"/>
        <w:spacing w:lineRule="auto" w:line="240" w:before="0" w:after="0"/>
        <w:ind w:firstLine="851"/>
        <w:jc w:val="both"/>
        <w:rPr>
          <w:i w:val="false"/>
          <w:i w:val="false"/>
          <w:iCs w:val="false"/>
        </w:rPr>
      </w:pPr>
      <w:r>
        <w:rPr>
          <w:rFonts w:cs="Times New Roman" w:ascii="Times New Roman" w:hAnsi="Times New Roman"/>
          <w:bCs/>
          <w:i w:val="false"/>
          <w:iCs w:val="false"/>
          <w:sz w:val="24"/>
          <w:szCs w:val="24"/>
        </w:rPr>
        <w:t>Koordinatör müdür yardımcısı eşliğinde yapılan toplantı ve alınan kararlara göre alan zümresiyle İME için yeni bir zümre yapılacak olup bu zümrede öğrenci yerleşimi, görev dağılımı ve saatleri, sınav konuları, gelişim tabloları gibi kararlar alınacaktır.</w:t>
      </w:r>
    </w:p>
    <w:p>
      <w:pPr>
        <w:pStyle w:val="Normal"/>
        <w:spacing w:lineRule="auto" w:line="240" w:before="0" w:after="0"/>
        <w:ind w:firstLine="851"/>
        <w:jc w:val="both"/>
        <w:rPr>
          <w:i w:val="false"/>
          <w:i w:val="false"/>
          <w:iCs w:val="false"/>
        </w:rPr>
      </w:pPr>
      <w:r>
        <w:rPr>
          <w:rFonts w:cs="Times New Roman" w:ascii="Times New Roman" w:hAnsi="Times New Roman"/>
          <w:bCs/>
          <w:i w:val="false"/>
          <w:iCs w:val="false"/>
          <w:sz w:val="24"/>
          <w:szCs w:val="24"/>
        </w:rPr>
        <w:t>2024/36 Genelge esasına göre yeni eğitim öğretim yılında işletmelerden İSG eğitimi ve Büro Yönetimi/İşletme alanından mezun çalışanlara usta öğreticilik aldırtarak öğrencilerimiz işletmelere yerleştirilecektir.</w:t>
      </w:r>
    </w:p>
    <w:p>
      <w:pPr>
        <w:pStyle w:val="Normal"/>
        <w:spacing w:lineRule="auto" w:line="240" w:before="0" w:after="0"/>
        <w:ind w:firstLine="851"/>
        <w:jc w:val="both"/>
        <w:rPr>
          <w:i w:val="false"/>
          <w:i w:val="false"/>
          <w:iCs w:val="false"/>
        </w:rPr>
      </w:pPr>
      <w:r>
        <w:rPr>
          <w:rFonts w:cs="Times New Roman" w:ascii="Times New Roman" w:hAnsi="Times New Roman"/>
          <w:bCs/>
          <w:i w:val="false"/>
          <w:iCs w:val="false"/>
          <w:sz w:val="24"/>
          <w:szCs w:val="24"/>
        </w:rPr>
        <w:t>Öğrencilerin yerleştirilmesinde ve sigorta başlangıçlarının yapılmasında Koordinatör Müdür Yardımcısı ile uyumlu bir şekilde çalışılarak, bu konularda azami destek verilecektir.</w:t>
      </w:r>
    </w:p>
    <w:p>
      <w:pPr>
        <w:pStyle w:val="Normal"/>
        <w:spacing w:lineRule="auto" w:line="240" w:before="0" w:after="0"/>
        <w:ind w:firstLine="851"/>
        <w:jc w:val="both"/>
        <w:rPr>
          <w:i w:val="false"/>
          <w:i w:val="false"/>
          <w:iCs w:val="false"/>
        </w:rPr>
      </w:pPr>
      <w:r>
        <w:rPr>
          <w:rFonts w:cs="Times New Roman" w:ascii="Times New Roman" w:hAnsi="Times New Roman"/>
          <w:bCs/>
          <w:i w:val="false"/>
          <w:iCs w:val="false"/>
          <w:sz w:val="24"/>
          <w:szCs w:val="24"/>
        </w:rPr>
        <w:t>Okulların açıldığı tarihten itibaren özellikle ilk defa stajer gönderdiğimiz işyerlerine ziyarete gidilerek işyeri yetkilileri ve eğitim sorumluları konu hakkında bilgilendirilecektir. 202</w:t>
      </w:r>
      <w:r>
        <w:rPr>
          <w:rFonts w:cs="Times New Roman" w:ascii="Times New Roman" w:hAnsi="Times New Roman"/>
          <w:bCs/>
          <w:i w:val="false"/>
          <w:iCs w:val="false"/>
          <w:sz w:val="24"/>
          <w:szCs w:val="24"/>
        </w:rPr>
        <w:t>6</w:t>
      </w:r>
      <w:r>
        <w:rPr>
          <w:rFonts w:cs="Times New Roman" w:ascii="Times New Roman" w:hAnsi="Times New Roman"/>
          <w:bCs/>
          <w:i w:val="false"/>
          <w:iCs w:val="false"/>
          <w:sz w:val="24"/>
          <w:szCs w:val="24"/>
        </w:rPr>
        <w:t xml:space="preserve"> Nisan ayında öğrencilerin İşletmelerde Beceri Eğitimi yapacağı işletmelerin belirlenmesine başlanacak ve 202</w:t>
      </w:r>
      <w:r>
        <w:rPr>
          <w:rFonts w:cs="Times New Roman" w:ascii="Times New Roman" w:hAnsi="Times New Roman"/>
          <w:bCs/>
          <w:i w:val="false"/>
          <w:iCs w:val="false"/>
          <w:sz w:val="24"/>
          <w:szCs w:val="24"/>
        </w:rPr>
        <w:t>6</w:t>
      </w:r>
      <w:r>
        <w:rPr>
          <w:rFonts w:cs="Times New Roman" w:ascii="Times New Roman" w:hAnsi="Times New Roman"/>
          <w:bCs/>
          <w:i w:val="false"/>
          <w:iCs w:val="false"/>
          <w:sz w:val="24"/>
          <w:szCs w:val="24"/>
        </w:rPr>
        <w:t xml:space="preserve"> Haziran ayına kadar tüm öğrencilerin yerleştirilmesi için azami özen gösterilecektir. Öğrenciler işyerlerine yerleştirilmeden işyerleri ziyaret edilerek uygunluğu denetlenecektir.</w:t>
      </w:r>
    </w:p>
    <w:p>
      <w:pPr>
        <w:pStyle w:val="Normal"/>
        <w:spacing w:lineRule="auto" w:line="240" w:before="0" w:after="0"/>
        <w:ind w:firstLine="851"/>
        <w:jc w:val="both"/>
        <w:rPr>
          <w:i w:val="false"/>
          <w:i w:val="false"/>
          <w:iCs w:val="false"/>
        </w:rPr>
      </w:pPr>
      <w:r>
        <w:rPr>
          <w:rFonts w:cs="Times New Roman" w:ascii="Times New Roman" w:hAnsi="Times New Roman"/>
          <w:bCs/>
          <w:i w:val="false"/>
          <w:iCs w:val="false"/>
          <w:sz w:val="24"/>
          <w:szCs w:val="24"/>
        </w:rPr>
        <w:t>İşyerine yerleştirilen öğrencilere İME zümresinde alınacak kararlara göre alan/bölüm öğretmeni Koordinatör Öğretmen olarak görevlendirilecektir.</w:t>
      </w:r>
    </w:p>
    <w:p>
      <w:pPr>
        <w:pStyle w:val="Normal"/>
        <w:spacing w:lineRule="auto" w:line="240" w:before="0" w:after="0"/>
        <w:ind w:firstLine="851"/>
        <w:jc w:val="both"/>
        <w:rPr>
          <w:i w:val="false"/>
          <w:i w:val="false"/>
          <w:iCs w:val="false"/>
        </w:rPr>
      </w:pPr>
      <w:r>
        <w:rPr>
          <w:rFonts w:cs="Times New Roman" w:ascii="Times New Roman" w:hAnsi="Times New Roman"/>
          <w:bCs/>
          <w:i w:val="false"/>
          <w:iCs w:val="false"/>
          <w:sz w:val="24"/>
          <w:szCs w:val="24"/>
        </w:rPr>
        <w:t>Koordinatör Öğretmen görevlendirme tarihinden itibaren, Koordinatör Öğretmenin düzenlemesi gereken belgeler (günlük ve aylık formlar, devamsızlık ve raporlar, katkı payları, işletme bilgi, talep formları) okul idaresinin istediği tarihte Koordinatör Müdür Yardımcısına teslim edilecektir.</w:t>
      </w:r>
    </w:p>
    <w:p>
      <w:pPr>
        <w:pStyle w:val="Normal"/>
        <w:spacing w:lineRule="auto" w:line="240" w:before="0" w:after="0"/>
        <w:ind w:firstLine="851"/>
        <w:jc w:val="both"/>
        <w:rPr>
          <w:i w:val="false"/>
          <w:i w:val="false"/>
          <w:iCs w:val="false"/>
        </w:rPr>
      </w:pPr>
      <w:r>
        <w:rPr>
          <w:rFonts w:cs="Times New Roman" w:ascii="Times New Roman" w:hAnsi="Times New Roman"/>
          <w:bCs/>
          <w:i w:val="false"/>
          <w:iCs w:val="false"/>
          <w:sz w:val="24"/>
          <w:szCs w:val="24"/>
        </w:rPr>
        <w:t>Her öğretmen sorumlu olduğu öğrenci üzerinde titizlikle çalışacak, Öğrenci Beceri Eğitimi Dosyası’nın düzenli olarak kontrolünü yapacaktır.</w:t>
      </w:r>
    </w:p>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r>
    </w:p>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t>2</w:t>
      </w:r>
      <w:r>
        <w:rPr>
          <w:rFonts w:cs="Times New Roman" w:ascii="Times New Roman" w:hAnsi="Times New Roman"/>
          <w:b/>
          <w:i w:val="false"/>
          <w:iCs w:val="false"/>
          <w:sz w:val="24"/>
          <w:szCs w:val="24"/>
        </w:rPr>
        <w:t>9</w:t>
      </w:r>
      <w:r>
        <w:rPr>
          <w:rFonts w:cs="Times New Roman" w:ascii="Times New Roman" w:hAnsi="Times New Roman"/>
          <w:b/>
          <w:i w:val="false"/>
          <w:iCs w:val="false"/>
          <w:sz w:val="24"/>
          <w:szCs w:val="24"/>
        </w:rPr>
        <w:t xml:space="preserve">- Mesleki ve teknik ortaöğretim kurumlarının çerçeve öğretim programlarında yer alan meslek derslerinin yazılı ve uygulamalı sınavların ağırlıklarının belirlenmesi, </w:t>
      </w:r>
    </w:p>
    <w:p>
      <w:pPr>
        <w:pStyle w:val="Normal"/>
        <w:spacing w:lineRule="auto" w:line="240" w:before="0" w:after="0"/>
        <w:ind w:firstLine="851"/>
        <w:jc w:val="both"/>
        <w:rPr>
          <w:rFonts w:ascii="Times New Roman" w:hAnsi="Times New Roman" w:cs="Times New Roman"/>
          <w:bCs/>
          <w:i w:val="false"/>
          <w:i w:val="false"/>
          <w:iCs w:val="false"/>
          <w:sz w:val="24"/>
          <w:szCs w:val="24"/>
        </w:rPr>
      </w:pPr>
      <w:r>
        <w:rPr>
          <w:rFonts w:cs="Times New Roman" w:ascii="Times New Roman" w:hAnsi="Times New Roman"/>
          <w:bCs/>
          <w:i w:val="false"/>
          <w:iCs w:val="false"/>
          <w:sz w:val="24"/>
          <w:szCs w:val="24"/>
        </w:rPr>
        <w:t xml:space="preserve">Büro Teknolojileri, Yazışma ve Dosyalama Teknikleri, Ofis Uygulamaları, Web Uygulamaları, İleri Ofis Uygulamaları, Dijital Tasarım ve Tasarım Programları dersleri gibi </w:t>
      </w:r>
      <w:r>
        <w:rPr>
          <w:rFonts w:cs="Times New Roman" w:ascii="Times New Roman" w:hAnsi="Times New Roman"/>
          <w:bCs/>
          <w:i w:val="false"/>
          <w:iCs w:val="false"/>
          <w:sz w:val="24"/>
          <w:szCs w:val="24"/>
        </w:rPr>
        <w:t xml:space="preserve">bilgisayar </w:t>
      </w:r>
      <w:r>
        <w:rPr>
          <w:rFonts w:cs="Times New Roman" w:ascii="Times New Roman" w:hAnsi="Times New Roman"/>
          <w:bCs/>
          <w:i w:val="false"/>
          <w:iCs w:val="false"/>
          <w:sz w:val="24"/>
          <w:szCs w:val="24"/>
        </w:rPr>
        <w:t xml:space="preserve">uygulama derslerinden uygulama sınavının yapılması  </w:t>
      </w:r>
      <w:r>
        <w:rPr>
          <w:rFonts w:cs="Times New Roman" w:ascii="Times New Roman" w:hAnsi="Times New Roman"/>
          <w:bCs/>
          <w:i w:val="false"/>
          <w:iCs w:val="false"/>
          <w:sz w:val="24"/>
          <w:szCs w:val="24"/>
        </w:rPr>
        <w:t>diğer derslerde ise yazılı yapılması kararlaştırıldı. Sınav tarihleri tablosunda hangi sınavın nasıl yapılacağı ile ilgili detaylı bilgiler yer almaktadır.</w:t>
      </w:r>
    </w:p>
    <w:p>
      <w:pPr>
        <w:pStyle w:val="Normal"/>
        <w:spacing w:lineRule="auto" w:line="240" w:before="0" w:after="0"/>
        <w:ind w:firstLine="851"/>
        <w:jc w:val="both"/>
        <w:rPr>
          <w:rFonts w:ascii="Times New Roman" w:hAnsi="Times New Roman" w:cs="Times New Roman"/>
          <w:bCs/>
          <w:i w:val="false"/>
          <w:i w:val="false"/>
          <w:iCs w:val="false"/>
          <w:sz w:val="24"/>
          <w:szCs w:val="24"/>
        </w:rPr>
      </w:pPr>
      <w:r>
        <w:rPr>
          <w:rFonts w:cs="Times New Roman" w:ascii="Times New Roman" w:hAnsi="Times New Roman"/>
          <w:bCs/>
          <w:i w:val="false"/>
          <w:iCs w:val="false"/>
          <w:sz w:val="24"/>
          <w:szCs w:val="24"/>
        </w:rPr>
      </w:r>
    </w:p>
    <w:p>
      <w:pPr>
        <w:pStyle w:val="Normal"/>
        <w:spacing w:lineRule="auto" w:line="240" w:before="0" w:after="0"/>
        <w:ind w:firstLine="851"/>
        <w:jc w:val="both"/>
        <w:rPr>
          <w:i w:val="false"/>
          <w:i w:val="false"/>
          <w:iCs w:val="false"/>
        </w:rPr>
      </w:pPr>
      <w:r>
        <w:rPr>
          <w:rFonts w:cs="Times New Roman" w:ascii="Times New Roman" w:hAnsi="Times New Roman"/>
          <w:b/>
          <w:i w:val="false"/>
          <w:iCs w:val="false"/>
          <w:sz w:val="24"/>
          <w:szCs w:val="24"/>
        </w:rPr>
        <w:t>30</w:t>
      </w:r>
      <w:r>
        <w:rPr>
          <w:rFonts w:cs="Times New Roman" w:ascii="Times New Roman" w:hAnsi="Times New Roman"/>
          <w:b/>
          <w:i w:val="false"/>
          <w:iCs w:val="false"/>
          <w:sz w:val="24"/>
          <w:szCs w:val="24"/>
        </w:rPr>
        <w:t>- Öğrenci başarısının artırıcı tedbirlerin görüşülmesi</w:t>
      </w:r>
    </w:p>
    <w:p>
      <w:pPr>
        <w:pStyle w:val="ListParagraph"/>
        <w:numPr>
          <w:ilvl w:val="0"/>
          <w:numId w:val="2"/>
        </w:numPr>
        <w:ind w:firstLine="851" w:start="0"/>
        <w:jc w:val="both"/>
        <w:rPr>
          <w:i w:val="false"/>
          <w:i w:val="false"/>
          <w:iCs w:val="false"/>
        </w:rPr>
      </w:pPr>
      <w:r>
        <w:rPr>
          <w:i w:val="false"/>
          <w:iCs w:val="false"/>
        </w:rPr>
        <w:t>Yazılı değerlendirmeler sonunda eksik ve anlaşılmamış konuların tekrar edilmesi</w:t>
      </w:r>
    </w:p>
    <w:p>
      <w:pPr>
        <w:pStyle w:val="ListParagraph"/>
        <w:numPr>
          <w:ilvl w:val="0"/>
          <w:numId w:val="2"/>
        </w:numPr>
        <w:ind w:firstLine="851" w:start="0"/>
        <w:jc w:val="both"/>
        <w:rPr>
          <w:i w:val="false"/>
          <w:i w:val="false"/>
          <w:iCs w:val="false"/>
        </w:rPr>
      </w:pPr>
      <w:r>
        <w:rPr>
          <w:i w:val="false"/>
          <w:iCs w:val="false"/>
        </w:rPr>
        <w:t>Öğrencilerin derslere ders araç ve gereçleriyle gelmeleri sağlanmalı</w:t>
      </w:r>
    </w:p>
    <w:p>
      <w:pPr>
        <w:pStyle w:val="ListParagraph"/>
        <w:numPr>
          <w:ilvl w:val="0"/>
          <w:numId w:val="2"/>
        </w:numPr>
        <w:ind w:firstLine="851" w:start="0"/>
        <w:jc w:val="both"/>
        <w:rPr>
          <w:i w:val="false"/>
          <w:i w:val="false"/>
          <w:iCs w:val="false"/>
        </w:rPr>
      </w:pPr>
      <w:r>
        <w:rPr>
          <w:i w:val="false"/>
          <w:iCs w:val="false"/>
        </w:rPr>
        <w:t>Başarısız öğrencilerin derse katılımı sağlanmalı</w:t>
      </w:r>
    </w:p>
    <w:p>
      <w:pPr>
        <w:pStyle w:val="ListParagraph"/>
        <w:numPr>
          <w:ilvl w:val="0"/>
          <w:numId w:val="2"/>
        </w:numPr>
        <w:ind w:firstLine="851" w:start="0"/>
        <w:jc w:val="both"/>
        <w:rPr>
          <w:i w:val="false"/>
          <w:i w:val="false"/>
          <w:iCs w:val="false"/>
        </w:rPr>
      </w:pPr>
      <w:r>
        <w:rPr>
          <w:i w:val="false"/>
          <w:iCs w:val="false"/>
        </w:rPr>
        <w:t>Derslere başlamadan önce geçmiş ders konularının hatırlatılması</w:t>
      </w:r>
    </w:p>
    <w:p>
      <w:pPr>
        <w:pStyle w:val="ListParagraph"/>
        <w:numPr>
          <w:ilvl w:val="0"/>
          <w:numId w:val="2"/>
        </w:numPr>
        <w:ind w:firstLine="851" w:start="0"/>
        <w:jc w:val="both"/>
        <w:rPr>
          <w:i w:val="false"/>
          <w:i w:val="false"/>
          <w:iCs w:val="false"/>
        </w:rPr>
      </w:pPr>
      <w:r>
        <w:rPr>
          <w:i w:val="false"/>
          <w:iCs w:val="false"/>
        </w:rPr>
        <w:t>Konu işlenirken öğrencilerin kavrama gücünün göz önünde bulundurulması</w:t>
      </w:r>
    </w:p>
    <w:p>
      <w:pPr>
        <w:pStyle w:val="ListParagraph"/>
        <w:numPr>
          <w:ilvl w:val="0"/>
          <w:numId w:val="2"/>
        </w:numPr>
        <w:ind w:firstLine="851" w:start="0"/>
        <w:jc w:val="both"/>
        <w:rPr>
          <w:i w:val="false"/>
          <w:i w:val="false"/>
          <w:iCs w:val="false"/>
        </w:rPr>
      </w:pPr>
      <w:r>
        <w:rPr>
          <w:i w:val="false"/>
          <w:iCs w:val="false"/>
        </w:rPr>
        <w:t>Öğretimin somuttan soyuta, basitten karmaşığa doğru yapılmasına</w:t>
      </w:r>
    </w:p>
    <w:p>
      <w:pPr>
        <w:pStyle w:val="ListParagraph"/>
        <w:numPr>
          <w:ilvl w:val="0"/>
          <w:numId w:val="2"/>
        </w:numPr>
        <w:ind w:firstLine="851" w:start="0"/>
        <w:jc w:val="both"/>
        <w:rPr>
          <w:i w:val="false"/>
          <w:i w:val="false"/>
          <w:iCs w:val="false"/>
        </w:rPr>
      </w:pPr>
      <w:r>
        <w:rPr>
          <w:i w:val="false"/>
          <w:iCs w:val="false"/>
        </w:rPr>
        <w:t>Öğrencilerin mutlaka dersin işlenişine katılmasına,</w:t>
      </w:r>
    </w:p>
    <w:p>
      <w:pPr>
        <w:pStyle w:val="ListParagraph"/>
        <w:numPr>
          <w:ilvl w:val="0"/>
          <w:numId w:val="2"/>
        </w:numPr>
        <w:ind w:firstLine="851" w:start="0"/>
        <w:jc w:val="both"/>
        <w:rPr>
          <w:i w:val="false"/>
          <w:i w:val="false"/>
          <w:iCs w:val="false"/>
        </w:rPr>
      </w:pPr>
      <w:r>
        <w:rPr>
          <w:i w:val="false"/>
          <w:iCs w:val="false"/>
        </w:rPr>
        <w:t>Konu bittiğinde genel bir tekrar yapılmasına,</w:t>
      </w:r>
    </w:p>
    <w:p>
      <w:pPr>
        <w:pStyle w:val="ListParagraph"/>
        <w:numPr>
          <w:ilvl w:val="0"/>
          <w:numId w:val="2"/>
        </w:numPr>
        <w:ind w:firstLine="851" w:start="0"/>
        <w:jc w:val="both"/>
        <w:rPr>
          <w:i w:val="false"/>
          <w:i w:val="false"/>
          <w:iCs w:val="false"/>
        </w:rPr>
      </w:pPr>
      <w:r>
        <w:rPr>
          <w:i w:val="false"/>
          <w:iCs w:val="false"/>
        </w:rPr>
        <w:t>Başarısız öğrencilerin derslere daha etkin katılımının sağlanmasına,</w:t>
      </w:r>
    </w:p>
    <w:p>
      <w:pPr>
        <w:pStyle w:val="ListParagraph"/>
        <w:numPr>
          <w:ilvl w:val="0"/>
          <w:numId w:val="2"/>
        </w:numPr>
        <w:ind w:firstLine="851" w:start="0"/>
        <w:jc w:val="both"/>
        <w:rPr>
          <w:i w:val="false"/>
          <w:i w:val="false"/>
          <w:iCs w:val="false"/>
        </w:rPr>
      </w:pPr>
      <w:r>
        <w:rPr>
          <w:i w:val="false"/>
          <w:iCs w:val="false"/>
        </w:rPr>
        <w:t>Uygulamalı derslerde anlatımdan çok uygulama yapılmasına,</w:t>
      </w:r>
    </w:p>
    <w:p>
      <w:pPr>
        <w:pStyle w:val="ListParagraph"/>
        <w:numPr>
          <w:ilvl w:val="0"/>
          <w:numId w:val="2"/>
        </w:numPr>
        <w:ind w:firstLine="851" w:start="0"/>
        <w:jc w:val="both"/>
        <w:rPr>
          <w:i w:val="false"/>
          <w:i w:val="false"/>
          <w:iCs w:val="false"/>
        </w:rPr>
      </w:pPr>
      <w:r>
        <w:rPr>
          <w:i w:val="false"/>
          <w:iCs w:val="false"/>
        </w:rPr>
        <w:t>Öğrenme güçlüğü çeken öğrencilerin tespit edilerek bu öğrencilerin motive edilmesine,</w:t>
      </w:r>
    </w:p>
    <w:p>
      <w:pPr>
        <w:pStyle w:val="ListParagraph"/>
        <w:numPr>
          <w:ilvl w:val="0"/>
          <w:numId w:val="2"/>
        </w:numPr>
        <w:ind w:firstLine="851" w:start="0"/>
        <w:jc w:val="both"/>
        <w:rPr>
          <w:i w:val="false"/>
          <w:i w:val="false"/>
          <w:iCs w:val="false"/>
        </w:rPr>
      </w:pPr>
      <w:r>
        <w:rPr>
          <w:i w:val="false"/>
          <w:iCs w:val="false"/>
        </w:rPr>
        <w:t>Öğrencilerin düşüncelerini ortaya konmalarına zemin hazırlanmasına,</w:t>
      </w:r>
    </w:p>
    <w:p>
      <w:pPr>
        <w:pStyle w:val="ListParagraph"/>
        <w:numPr>
          <w:ilvl w:val="0"/>
          <w:numId w:val="2"/>
        </w:numPr>
        <w:ind w:firstLine="851" w:start="0"/>
        <w:jc w:val="both"/>
        <w:rPr>
          <w:i w:val="false"/>
          <w:i w:val="false"/>
          <w:iCs w:val="false"/>
        </w:rPr>
      </w:pPr>
      <w:r>
        <w:rPr>
          <w:i w:val="false"/>
          <w:iCs w:val="false"/>
        </w:rPr>
        <w:t>Öğretimde çevre kaynaklarından azami ölçüde yararlanılmasına,</w:t>
      </w:r>
    </w:p>
    <w:p>
      <w:pPr>
        <w:pStyle w:val="ListParagraph"/>
        <w:numPr>
          <w:ilvl w:val="0"/>
          <w:numId w:val="2"/>
        </w:numPr>
        <w:ind w:firstLine="851" w:start="0"/>
        <w:jc w:val="both"/>
        <w:rPr>
          <w:i w:val="false"/>
          <w:i w:val="false"/>
          <w:iCs w:val="false"/>
        </w:rPr>
      </w:pPr>
      <w:r>
        <w:rPr>
          <w:i w:val="false"/>
          <w:iCs w:val="false"/>
        </w:rPr>
        <w:t>Öğrencilerde okuma zevkini kazandırıcı çalışmalar yapılmasına,</w:t>
      </w:r>
    </w:p>
    <w:p>
      <w:pPr>
        <w:pStyle w:val="ListParagraph"/>
        <w:numPr>
          <w:ilvl w:val="0"/>
          <w:numId w:val="2"/>
        </w:numPr>
        <w:ind w:firstLine="851" w:start="0"/>
        <w:jc w:val="both"/>
        <w:rPr>
          <w:i w:val="false"/>
          <w:i w:val="false"/>
          <w:iCs w:val="false"/>
        </w:rPr>
      </w:pPr>
      <w:r>
        <w:rPr>
          <w:i w:val="false"/>
          <w:iCs w:val="false"/>
        </w:rPr>
        <w:t>Sağlam kafa sağlam vücutta bulunur ilkesine uygun olarak öğrencilerin ders dışı etkinlikleri (Futbol - voleybol - masa tenisi v.b.) teşvik edilecek öğrencilerin sosyal hayata kazandırılmasına,</w:t>
      </w:r>
    </w:p>
    <w:p>
      <w:pPr>
        <w:pStyle w:val="ListParagraph"/>
        <w:numPr>
          <w:ilvl w:val="0"/>
          <w:numId w:val="2"/>
        </w:numPr>
        <w:ind w:firstLine="851" w:start="0"/>
        <w:jc w:val="both"/>
        <w:rPr>
          <w:i w:val="false"/>
          <w:i w:val="false"/>
          <w:iCs w:val="false"/>
        </w:rPr>
      </w:pPr>
      <w:r>
        <w:rPr>
          <w:i w:val="false"/>
          <w:iCs w:val="false"/>
        </w:rPr>
        <w:t>Verimli ders çalışma yöntemleri öğrencilere kazandırılmasına,</w:t>
      </w:r>
    </w:p>
    <w:p>
      <w:pPr>
        <w:pStyle w:val="ListParagraph"/>
        <w:numPr>
          <w:ilvl w:val="0"/>
          <w:numId w:val="2"/>
        </w:numPr>
        <w:ind w:firstLine="851" w:start="0"/>
        <w:jc w:val="both"/>
        <w:rPr>
          <w:i w:val="false"/>
          <w:i w:val="false"/>
          <w:iCs w:val="false"/>
        </w:rPr>
      </w:pPr>
      <w:r>
        <w:rPr>
          <w:i w:val="false"/>
          <w:iCs w:val="false"/>
        </w:rPr>
        <w:t>İşlenecek konuların bir önceki dersten öğrencilere söylenmesi ve geçmiş konu ile işlenen konu arasında bağıntı kurulmasına,</w:t>
      </w:r>
    </w:p>
    <w:p>
      <w:pPr>
        <w:pStyle w:val="ListParagraph"/>
        <w:numPr>
          <w:ilvl w:val="0"/>
          <w:numId w:val="2"/>
        </w:numPr>
        <w:ind w:firstLine="851" w:start="0"/>
        <w:jc w:val="both"/>
        <w:rPr>
          <w:i w:val="false"/>
          <w:i w:val="false"/>
          <w:iCs w:val="false"/>
        </w:rPr>
      </w:pPr>
      <w:r>
        <w:rPr>
          <w:i w:val="false"/>
          <w:iCs w:val="false"/>
        </w:rPr>
        <w:t>Konu bittiğinde genel bir özetleme yapılmasına,</w:t>
      </w:r>
    </w:p>
    <w:p>
      <w:pPr>
        <w:pStyle w:val="ListParagraph"/>
        <w:numPr>
          <w:ilvl w:val="0"/>
          <w:numId w:val="2"/>
        </w:numPr>
        <w:ind w:firstLine="851" w:start="0"/>
        <w:jc w:val="both"/>
        <w:rPr>
          <w:i w:val="false"/>
          <w:i w:val="false"/>
          <w:iCs w:val="false"/>
        </w:rPr>
      </w:pPr>
      <w:r>
        <w:rPr>
          <w:i w:val="false"/>
          <w:iCs w:val="false"/>
        </w:rPr>
        <w:t>Okul aile ve veli diyalogu sağlanmalı, gerektiğinde aileden yararlanılmasına,</w:t>
      </w:r>
    </w:p>
    <w:p>
      <w:pPr>
        <w:pStyle w:val="ListParagraph"/>
        <w:numPr>
          <w:ilvl w:val="0"/>
          <w:numId w:val="2"/>
        </w:numPr>
        <w:ind w:firstLine="851" w:start="0"/>
        <w:jc w:val="both"/>
        <w:rPr>
          <w:i w:val="false"/>
          <w:i w:val="false"/>
          <w:iCs w:val="false"/>
        </w:rPr>
      </w:pPr>
      <w:r>
        <w:rPr>
          <w:i w:val="false"/>
          <w:iCs w:val="false"/>
        </w:rPr>
        <w:t>Öğrencilerin başarısızlık nedenlerini tespit edilmeli ve tespit edilen sorunlar çözülmeye çalışılmasına,</w:t>
      </w:r>
    </w:p>
    <w:p>
      <w:pPr>
        <w:pStyle w:val="ListParagraph"/>
        <w:numPr>
          <w:ilvl w:val="0"/>
          <w:numId w:val="2"/>
        </w:numPr>
        <w:ind w:firstLine="851" w:start="0"/>
        <w:jc w:val="both"/>
        <w:rPr>
          <w:i w:val="false"/>
          <w:i w:val="false"/>
          <w:iCs w:val="false"/>
        </w:rPr>
      </w:pPr>
      <w:r>
        <w:rPr>
          <w:i w:val="false"/>
          <w:iCs w:val="false"/>
        </w:rPr>
        <w:t>Öğretim somuttan soyuta, basitten karmaşığa doğru yapılmasına,</w:t>
      </w:r>
    </w:p>
    <w:p>
      <w:pPr>
        <w:pStyle w:val="ListParagraph"/>
        <w:numPr>
          <w:ilvl w:val="0"/>
          <w:numId w:val="2"/>
        </w:numPr>
        <w:ind w:firstLine="851" w:start="0"/>
        <w:jc w:val="both"/>
        <w:rPr>
          <w:i w:val="false"/>
          <w:i w:val="false"/>
          <w:iCs w:val="false"/>
        </w:rPr>
      </w:pPr>
      <w:r>
        <w:rPr>
          <w:i w:val="false"/>
          <w:iCs w:val="false"/>
        </w:rPr>
        <w:t>Dersin her aşamasında uygulamaya önem verilecek, verilen örneklerin günlük hayatta kullanılabilir nitelikte olmasına dikkat edilecektir.</w:t>
      </w:r>
    </w:p>
    <w:p>
      <w:pPr>
        <w:pStyle w:val="Normal"/>
        <w:spacing w:lineRule="auto" w:line="240" w:before="0" w:after="0"/>
        <w:ind w:firstLine="851"/>
        <w:jc w:val="both"/>
        <w:rPr>
          <w:rFonts w:ascii="Times New Roman" w:hAnsi="Times New Roman" w:cs="Times New Roman"/>
          <w:b/>
          <w:i w:val="false"/>
          <w:i w:val="false"/>
          <w:iCs w:val="false"/>
          <w:sz w:val="24"/>
          <w:szCs w:val="24"/>
        </w:rPr>
      </w:pPr>
      <w:r>
        <w:rPr>
          <w:rFonts w:cs="Times New Roman" w:ascii="Times New Roman" w:hAnsi="Times New Roman"/>
          <w:b/>
          <w:i w:val="false"/>
          <w:iCs w:val="false"/>
          <w:sz w:val="24"/>
          <w:szCs w:val="24"/>
        </w:rPr>
      </w:r>
    </w:p>
    <w:p>
      <w:pPr>
        <w:pStyle w:val="Normal"/>
        <w:spacing w:lineRule="auto" w:line="240" w:before="0" w:after="0"/>
        <w:ind w:firstLine="851"/>
        <w:jc w:val="both"/>
        <w:rPr>
          <w:i w:val="false"/>
          <w:i w:val="false"/>
          <w:iCs w:val="false"/>
        </w:rPr>
      </w:pPr>
      <w:r>
        <w:rPr>
          <w:rFonts w:cs="Times New Roman" w:ascii="Times New Roman" w:hAnsi="Times New Roman"/>
          <w:b/>
          <w:i w:val="false"/>
          <w:iCs w:val="false"/>
          <w:sz w:val="24"/>
          <w:szCs w:val="24"/>
        </w:rPr>
        <w:t>31</w:t>
      </w:r>
      <w:r>
        <w:rPr>
          <w:rFonts w:cs="Times New Roman" w:ascii="Times New Roman" w:hAnsi="Times New Roman"/>
          <w:b/>
          <w:i w:val="false"/>
          <w:iCs w:val="false"/>
          <w:sz w:val="24"/>
          <w:szCs w:val="24"/>
        </w:rPr>
        <w:t>-Dilek ve Temenniler,</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Uygulamada birlik ve beraberliğin sağlanması için zümre kararlarına mutlaka uyulmasına, kararların zaman zaman gözden geçirilmesine, Büro Yönetimi ve Yönetici Asistanlığı alan öğretmenlerinin, diğer zümre öğretmenleri ve sınıf rehber öğretmenleri ile sürekli işbirliği içinde olunması gerektiği konusunda fikir birliğine varıldı.</w:t>
      </w:r>
    </w:p>
    <w:p>
      <w:pPr>
        <w:pStyle w:val="Normal"/>
        <w:spacing w:lineRule="auto" w:line="240" w:before="0" w:after="0"/>
        <w:ind w:firstLine="851"/>
        <w:jc w:val="both"/>
        <w:rPr>
          <w:i w:val="false"/>
          <w:i w:val="false"/>
          <w:iCs w:val="false"/>
        </w:rPr>
      </w:pPr>
      <w:r>
        <w:rPr>
          <w:rFonts w:cs="Times New Roman" w:ascii="Times New Roman" w:hAnsi="Times New Roman"/>
          <w:b/>
          <w:i w:val="false"/>
          <w:iCs w:val="false"/>
          <w:sz w:val="24"/>
          <w:szCs w:val="24"/>
        </w:rPr>
        <w:t>32</w:t>
      </w:r>
      <w:r>
        <w:rPr>
          <w:rFonts w:cs="Times New Roman" w:ascii="Times New Roman" w:hAnsi="Times New Roman"/>
          <w:b/>
          <w:i w:val="false"/>
          <w:iCs w:val="false"/>
          <w:sz w:val="24"/>
          <w:szCs w:val="24"/>
        </w:rPr>
        <w:t>-Kapanış</w:t>
      </w:r>
    </w:p>
    <w:p>
      <w:pPr>
        <w:pStyle w:val="Normal"/>
        <w:spacing w:lineRule="auto" w:line="240" w:before="0" w:after="0"/>
        <w:ind w:firstLine="851"/>
        <w:jc w:val="both"/>
        <w:rPr>
          <w:i w:val="false"/>
          <w:i w:val="false"/>
          <w:iCs w:val="false"/>
        </w:rPr>
      </w:pPr>
      <w:r>
        <w:rPr>
          <w:rFonts w:cs="Times New Roman" w:ascii="Times New Roman" w:hAnsi="Times New Roman"/>
          <w:i w:val="false"/>
          <w:iCs w:val="false"/>
          <w:sz w:val="24"/>
          <w:szCs w:val="24"/>
        </w:rPr>
        <w:t>202</w:t>
      </w:r>
      <w:r>
        <w:rPr>
          <w:rFonts w:cs="Times New Roman" w:ascii="Times New Roman" w:hAnsi="Times New Roman"/>
          <w:i w:val="false"/>
          <w:iCs w:val="false"/>
          <w:sz w:val="24"/>
          <w:szCs w:val="24"/>
        </w:rPr>
        <w:t>5</w:t>
      </w:r>
      <w:r>
        <w:rPr>
          <w:rFonts w:cs="Times New Roman" w:ascii="Times New Roman" w:hAnsi="Times New Roman"/>
          <w:i w:val="false"/>
          <w:iCs w:val="false"/>
          <w:sz w:val="24"/>
          <w:szCs w:val="24"/>
        </w:rPr>
        <w:t>-202</w:t>
      </w:r>
      <w:r>
        <w:rPr>
          <w:rFonts w:cs="Times New Roman" w:ascii="Times New Roman" w:hAnsi="Times New Roman"/>
          <w:i w:val="false"/>
          <w:iCs w:val="false"/>
          <w:sz w:val="24"/>
          <w:szCs w:val="24"/>
        </w:rPr>
        <w:t>6</w:t>
      </w:r>
      <w:r>
        <w:rPr>
          <w:rFonts w:cs="Times New Roman" w:ascii="Times New Roman" w:hAnsi="Times New Roman"/>
          <w:i w:val="false"/>
          <w:iCs w:val="false"/>
          <w:sz w:val="24"/>
          <w:szCs w:val="24"/>
        </w:rPr>
        <w:t xml:space="preserve"> eğitim öğretim yılının ülkemizdeki tüm öğretmen ve öğrencilere başarı ve mutluluk getirmesi dileğiyle toplantı sona erdi.</w:t>
      </w:r>
    </w:p>
    <w:p>
      <w:pPr>
        <w:pStyle w:val="Normal"/>
        <w:spacing w:lineRule="auto" w:line="240" w:before="0" w:after="0"/>
        <w:ind w:firstLine="851"/>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lineRule="auto" w:line="240" w:before="0" w:after="0"/>
        <w:rPr>
          <w:i w:val="false"/>
          <w:i w:val="false"/>
          <w:iCs w:val="false"/>
        </w:rPr>
      </w:pPr>
      <w:r>
        <w:rPr>
          <w:rFonts w:cs="Times New Roman" w:ascii="Times New Roman" w:hAnsi="Times New Roman"/>
          <w:b/>
          <w:i w:val="false"/>
          <w:iCs w:val="false"/>
          <w:sz w:val="24"/>
          <w:szCs w:val="24"/>
        </w:rPr>
        <w:t>Zümre Başkanı</w:t>
        <w:tab/>
        <w:tab/>
        <w:tab/>
        <w:t>Büro Yönetimi Zümre Öğretmenleri</w:t>
      </w:r>
    </w:p>
    <w:p>
      <w:pPr>
        <w:pStyle w:val="Normal"/>
        <w:spacing w:lineRule="auto" w:line="240" w:before="0" w:after="0"/>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lineRule="auto" w:line="240" w:before="0" w:after="0"/>
        <w:jc w:val="both"/>
        <w:rPr>
          <w:i w:val="false"/>
          <w:i w:val="false"/>
          <w:iCs w:val="false"/>
        </w:rPr>
      </w:pPr>
      <w:r>
        <w:rPr>
          <w:rFonts w:cs="Times New Roman" w:ascii="Times New Roman" w:hAnsi="Times New Roman"/>
          <w:i w:val="false"/>
          <w:iCs w:val="false"/>
          <w:sz w:val="24"/>
          <w:szCs w:val="24"/>
        </w:rPr>
        <w:t>Şafak KÖSE</w:t>
        <w:tab/>
        <w:tab/>
        <w:tab/>
        <w:t xml:space="preserve">Ayla TATLICI </w:t>
        <w:tab/>
        <w:t>Azime PARALI</w:t>
        <w:tab/>
        <w:t>Atakan ÇELİK</w:t>
      </w:r>
    </w:p>
    <w:p>
      <w:pPr>
        <w:pStyle w:val="Normal"/>
        <w:spacing w:lineRule="auto" w:line="240" w:before="0" w:after="0"/>
        <w:ind w:start="2832"/>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lineRule="auto" w:line="240" w:before="0" w:after="0"/>
        <w:ind w:start="2832"/>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lineRule="auto" w:line="240" w:before="0" w:after="0"/>
        <w:ind w:start="2832"/>
        <w:jc w:val="both"/>
        <w:rPr>
          <w:i w:val="false"/>
          <w:i w:val="false"/>
          <w:iCs w:val="false"/>
        </w:rPr>
      </w:pPr>
      <w:r>
        <w:rPr>
          <w:rFonts w:cs="Times New Roman" w:ascii="Times New Roman" w:hAnsi="Times New Roman"/>
          <w:i w:val="false"/>
          <w:iCs w:val="false"/>
          <w:sz w:val="24"/>
          <w:szCs w:val="24"/>
        </w:rPr>
        <w:t>Nurgül ÖZDEMİR</w:t>
        <w:tab/>
        <w:t>Hatice YALÇINKAYA</w:t>
        <w:tab/>
      </w:r>
    </w:p>
    <w:p>
      <w:pPr>
        <w:pStyle w:val="Normal"/>
        <w:spacing w:lineRule="auto" w:line="240" w:before="0" w:after="0"/>
        <w:jc w:val="both"/>
        <w:rPr>
          <w:i w:val="false"/>
          <w:i w:val="false"/>
          <w:iCs w:val="false"/>
        </w:rPr>
      </w:pPr>
      <w:r>
        <w:rPr>
          <w:rFonts w:cs="Times New Roman" w:ascii="Times New Roman" w:hAnsi="Times New Roman"/>
          <w:i w:val="false"/>
          <w:iCs w:val="false"/>
          <w:sz w:val="24"/>
          <w:szCs w:val="24"/>
        </w:rPr>
        <w:tab/>
      </w:r>
    </w:p>
    <w:p>
      <w:pPr>
        <w:pStyle w:val="Normal"/>
        <w:spacing w:lineRule="auto" w:line="240" w:before="0" w:after="0"/>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lineRule="auto" w:line="240" w:before="0" w:after="0"/>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lineRule="auto" w:line="240" w:before="0" w:after="0"/>
        <w:jc w:val="center"/>
        <w:rPr>
          <w:i w:val="false"/>
          <w:i w:val="false"/>
          <w:iCs w:val="false"/>
        </w:rPr>
      </w:pPr>
      <w:r>
        <w:rPr>
          <w:rFonts w:cs="Times New Roman" w:ascii="Times New Roman" w:hAnsi="Times New Roman"/>
          <w:i w:val="false"/>
          <w:iCs w:val="false"/>
          <w:sz w:val="24"/>
          <w:szCs w:val="24"/>
        </w:rPr>
        <w:t>UYGUNDUR</w:t>
      </w:r>
    </w:p>
    <w:p>
      <w:pPr>
        <w:pStyle w:val="Normal"/>
        <w:spacing w:lineRule="auto" w:line="240" w:before="0" w:after="0"/>
        <w:jc w:val="center"/>
        <w:rPr>
          <w:i w:val="false"/>
          <w:i w:val="false"/>
          <w:iCs w:val="false"/>
        </w:rPr>
      </w:pPr>
      <w:r>
        <w:rPr>
          <w:rFonts w:cs="Times New Roman" w:ascii="Times New Roman" w:hAnsi="Times New Roman"/>
          <w:i w:val="false"/>
          <w:iCs w:val="false"/>
          <w:sz w:val="24"/>
          <w:szCs w:val="24"/>
        </w:rPr>
        <w:t>……</w:t>
      </w:r>
      <w:r>
        <w:rPr>
          <w:rFonts w:cs="Times New Roman" w:ascii="Times New Roman" w:hAnsi="Times New Roman"/>
          <w:i w:val="false"/>
          <w:iCs w:val="false"/>
          <w:sz w:val="24"/>
          <w:szCs w:val="24"/>
        </w:rPr>
        <w:t>/09/202</w:t>
      </w:r>
      <w:r>
        <w:rPr>
          <w:rFonts w:cs="Times New Roman" w:ascii="Times New Roman" w:hAnsi="Times New Roman"/>
          <w:i w:val="false"/>
          <w:iCs w:val="false"/>
          <w:sz w:val="24"/>
          <w:szCs w:val="24"/>
        </w:rPr>
        <w:t>6</w:t>
      </w:r>
    </w:p>
    <w:p>
      <w:pPr>
        <w:pStyle w:val="Normal"/>
        <w:spacing w:lineRule="auto" w:line="240" w:before="0" w:after="0"/>
        <w:jc w:val="center"/>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lineRule="auto" w:line="240" w:before="0" w:after="0"/>
        <w:jc w:val="center"/>
        <w:rPr>
          <w:i w:val="false"/>
          <w:i w:val="false"/>
          <w:iCs w:val="false"/>
        </w:rPr>
      </w:pPr>
      <w:r>
        <w:rPr>
          <w:rFonts w:cs="Times New Roman" w:ascii="Times New Roman" w:hAnsi="Times New Roman"/>
          <w:i w:val="false"/>
          <w:iCs w:val="false"/>
          <w:sz w:val="24"/>
          <w:szCs w:val="24"/>
        </w:rPr>
        <w:t>Davut ÖZSARI</w:t>
      </w:r>
    </w:p>
    <w:p>
      <w:pPr>
        <w:pStyle w:val="Normal"/>
        <w:spacing w:lineRule="auto" w:line="240" w:before="0" w:after="0"/>
        <w:jc w:val="center"/>
        <w:rPr>
          <w:i w:val="false"/>
          <w:i w:val="false"/>
          <w:iCs w:val="false"/>
        </w:rPr>
      </w:pPr>
      <w:r>
        <w:rPr>
          <w:rFonts w:cs="Times New Roman" w:ascii="Times New Roman" w:hAnsi="Times New Roman"/>
          <w:i w:val="false"/>
          <w:iCs w:val="false"/>
          <w:sz w:val="24"/>
          <w:szCs w:val="24"/>
        </w:rPr>
        <w:t>Okul Müdürü</w:t>
      </w:r>
    </w:p>
    <w:p>
      <w:pPr>
        <w:pStyle w:val="Normal"/>
        <w:spacing w:lineRule="auto" w:line="240" w:before="0" w:after="0"/>
        <w:jc w:val="center"/>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sectPr>
      <w:footerReference w:type="even" r:id="rId5"/>
      <w:footerReference w:type="default" r:id="rId6"/>
      <w:footerReference w:type="first" r:id="rId7"/>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2" w:characterSet="windows-1254"/>
    <w:family w:val="roman"/>
    <w:pitch w:val="variable"/>
  </w:font>
  <w:font w:name="Calibri">
    <w:charset w:val="a2" w:characterSet="windows-1254"/>
    <w:family w:val="roman"/>
    <w:pitch w:val="variable"/>
  </w:font>
  <w:font w:name="Cambria">
    <w:charset w:val="a2" w:characterSet="windows-1254"/>
    <w:family w:val="roman"/>
    <w:pitch w:val="variable"/>
  </w:font>
  <w:font w:name="Times New Roman">
    <w:charset w:val="a2" w:characterSet="windows-1254"/>
    <w:family w:val="roman"/>
    <w:pitch w:val="variable"/>
  </w:font>
  <w:font w:name="Arial">
    <w:charset w:val="a2" w:characterSet="windows-1254"/>
    <w:family w:val="swiss"/>
    <w:pitch w:val="variable"/>
  </w:font>
  <w:font w:name="Tahoma">
    <w:charset w:val="a2" w:characterSet="windows-1254"/>
    <w:family w:val="swiss"/>
    <w:pitch w:val="variable"/>
  </w:font>
  <w:font w:name="OpenSymbol">
    <w:altName w:val="Arial Unicode MS"/>
    <w:charset w:val="a2" w:characterSet="windows-1254"/>
    <w:family w:val="roman"/>
    <w:pitch w:val="variable"/>
  </w:font>
  <w:font w:name="OpenSymbol">
    <w:altName w:val="Arial Unicode MS"/>
    <w:charset w:val="02"/>
    <w:family w:val="auto"/>
    <w:pitch w:val="default"/>
  </w:font>
  <w:font w:name="Liberation Sans">
    <w:altName w:val="Arial"/>
    <w:charset w:val="a2" w:characterSet="windows-1254"/>
    <w:family w:val="swiss"/>
    <w:pitch w:val="variable"/>
  </w:font>
  <w:font w:name="Courier New">
    <w:charset w:val="01"/>
    <w:family w:val="modern"/>
    <w:pitch w:val="fixed"/>
  </w:font>
  <w:font w:name="Wingdings">
    <w:charset w:val="02"/>
    <w:family w:val="auto"/>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6985" distB="6350" distL="6350" distR="6985" simplePos="0" locked="0" layoutInCell="0" allowOverlap="1" relativeHeight="17" wp14:anchorId="1FF8314E">
              <wp:simplePos x="0" y="0"/>
              <wp:positionH relativeFrom="margin">
                <wp:align>center</wp:align>
              </wp:positionH>
              <wp:positionV relativeFrom="bottomMargin">
                <wp:align>center</wp:align>
              </wp:positionV>
              <wp:extent cx="5518150" cy="635"/>
              <wp:effectExtent l="6350" t="6985" r="6985" b="6350"/>
              <wp:wrapNone/>
              <wp:docPr id="1" name="Otomatik Şekil 21"/>
              <a:graphic xmlns:a="http://schemas.openxmlformats.org/drawingml/2006/main">
                <a:graphicData uri="http://schemas.microsoft.com/office/word/2010/wordprocessingShape">
                  <wps:wsp>
                    <wps:cNvSpPr/>
                    <wps:spPr>
                      <a:xfrm>
                        <a:off x="0" y="0"/>
                        <a:ext cx="5518080" cy="720"/>
                      </a:xfrm>
                      <a:prstGeom prst="straightConnector1">
                        <a:avLst/>
                      </a:prstGeom>
                      <a:noFill/>
                      <a:ln w="12700">
                        <a:solidFill>
                          <a:srgbClr val="80808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Otomatik Şekil 21" path="m0,0l-2147483648,-2147483647e" stroked="t" o:allowincell="f" style="position:absolute;margin-left:9.55pt;margin-top:35.35pt;width:434.45pt;height:0pt;mso-wrap-style:none;v-text-anchor:middle;mso-position-horizontal:center;mso-position-horizontal-relative:margin;mso-position-vertical:center" wp14:anchorId="1FF8314E" type="_x0000_t32">
              <v:fill o:detectmouseclick="t" on="false"/>
              <v:stroke color="gray" weight="12600" joinstyle="round" endcap="flat"/>
              <w10:wrap type="none"/>
            </v:shape>
          </w:pict>
        </mc:Fallback>
      </mc:AlternateContent>
      <mc:AlternateContent>
        <mc:Choice Requires="wps">
          <w:drawing>
            <wp:anchor behindDoc="1" distT="15240" distB="15240" distL="15240" distR="15240" simplePos="0" locked="0" layoutInCell="0" allowOverlap="1" relativeHeight="49" wp14:anchorId="6E7ED114">
              <wp:simplePos x="0" y="0"/>
              <wp:positionH relativeFrom="margin">
                <wp:align>center</wp:align>
              </wp:positionH>
              <wp:positionV relativeFrom="bottomMargin">
                <wp:align>center</wp:align>
              </wp:positionV>
              <wp:extent cx="544830" cy="238760"/>
              <wp:effectExtent l="15240" t="15240" r="15240" b="15240"/>
              <wp:wrapNone/>
              <wp:docPr id="2" name="Otomatik Şekil 22"/>
              <a:graphic xmlns:a="http://schemas.openxmlformats.org/drawingml/2006/main">
                <a:graphicData uri="http://schemas.microsoft.com/office/word/2010/wordprocessingShape">
                  <wps:wsp>
                    <wps:cNvSpPr/>
                    <wps:spPr>
                      <a:xfrm>
                        <a:off x="0" y="0"/>
                        <a:ext cx="544680" cy="238680"/>
                      </a:xfrm>
                      <a:prstGeom prst="bracketPair">
                        <a:avLst>
                          <a:gd name="adj" fmla="val 16667"/>
                        </a:avLst>
                      </a:prstGeom>
                      <a:solidFill>
                        <a:srgbClr val="ffffff"/>
                      </a:solidFill>
                      <a:ln w="28575">
                        <a:solidFill>
                          <a:srgbClr val="808080"/>
                        </a:solidFill>
                        <a:round/>
                      </a:ln>
                    </wps:spPr>
                    <wps:style>
                      <a:lnRef idx="0"/>
                      <a:fillRef idx="0"/>
                      <a:effectRef idx="0"/>
                      <a:fontRef idx="minor"/>
                    </wps:style>
                    <wps:txbx>
                      <w:txbxContent>
                        <w:sdt>
                          <w:sdtPr>
                            <w:docPartObj>
                              <w:docPartGallery w:val="Page Numbers (Bottom of Page)"/>
                              <w:docPartUnique w:val="true"/>
                            </w:docPartObj>
                            <w:id w:val="-1877766857"/>
                          </w:sdtPr>
                          <w:sdtContent>
                            <w:p>
                              <w:pPr>
                                <w:pStyle w:val="ereveeriiuser"/>
                                <w:spacing w:before="0" w:after="200"/>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16</w:t>
                              </w:r>
                              <w:r>
                                <w:rPr>
                                  <w:color w:val="000000"/>
                                </w:rPr>
                                <w:fldChar w:fldCharType="end"/>
                              </w:r>
                            </w:p>
                          </w:sdtContent>
                        </w:sdt>
                      </w:txbxContent>
                    </wps:txbx>
                    <wps:bodyPr tIns="0" bIns="0" anchor="t" upright="1">
                      <a:noAutofit/>
                    </wps:bodyPr>
                  </wps:wsp>
                </a:graphicData>
              </a:graphic>
              <wp14:sizeRelH relativeFrom="margin">
                <wp14:pctWidth>10000</wp14:pctWidth>
              </wp14:sizeRelH>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Otomatik Şekil 22" path="l-2147483642,-2147483642l-2147483631,-2147483630l-2147483641,0l-2147483642,-2147483642l-2147483629,-2147483628l-2147483632,-2147483640l-2147483642,-2147483642xel-2147483642,-2147483633l-2147483642,-2147483642l-2147483625,-2147483624l-2147483642,-2147483642l-2147483623,-2147483622l0,-2147483642e" fillcolor="white" stroked="t" o:allowincell="f" style="position:absolute;margin-left:205.35pt;margin-top:26pt;width:42.85pt;height:18.75pt;mso-wrap-style:square;v-text-anchor:top;mso-position-horizontal:center;mso-position-horizontal-relative:margin;mso-position-vertical:center" wp14:anchorId="6E7ED114" type="_x0000_t185">
              <v:fill o:detectmouseclick="t" type="solid" color2="black"/>
              <v:stroke color="gray" weight="28440" joinstyle="round" endcap="flat"/>
              <v:textbox>
                <w:txbxContent>
                  <w:sdt>
                    <w:sdtPr>
                      <w:docPartObj>
                        <w:docPartGallery w:val="Page Numbers (Bottom of Page)"/>
                        <w:docPartUnique w:val="true"/>
                      </w:docPartObj>
                      <w:id w:val="-1877766857"/>
                    </w:sdtPr>
                    <w:sdtContent>
                      <w:p>
                        <w:pPr>
                          <w:pStyle w:val="ereveeriiuser"/>
                          <w:spacing w:before="0" w:after="200"/>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16</w:t>
                        </w:r>
                        <w:r>
                          <w:rPr>
                            <w:color w:val="000000"/>
                          </w:rPr>
                          <w:fldChar w:fldCharType="end"/>
                        </w:r>
                      </w:p>
                    </w:sdtContent>
                  </w:sdt>
                </w:txbxContent>
              </v:textbox>
              <w10:wrap type="none"/>
            </v:shape>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6985" distB="6350" distL="6350" distR="6985" simplePos="0" locked="0" layoutInCell="0" allowOverlap="1" relativeHeight="17" wp14:anchorId="1FF8314E">
              <wp:simplePos x="0" y="0"/>
              <wp:positionH relativeFrom="margin">
                <wp:align>center</wp:align>
              </wp:positionH>
              <wp:positionV relativeFrom="bottomMargin">
                <wp:align>center</wp:align>
              </wp:positionV>
              <wp:extent cx="5518150" cy="635"/>
              <wp:effectExtent l="6350" t="6985" r="6985" b="6350"/>
              <wp:wrapNone/>
              <wp:docPr id="3" name="Otomatik Şekil 21"/>
              <a:graphic xmlns:a="http://schemas.openxmlformats.org/drawingml/2006/main">
                <a:graphicData uri="http://schemas.microsoft.com/office/word/2010/wordprocessingShape">
                  <wps:wsp>
                    <wps:cNvSpPr/>
                    <wps:spPr>
                      <a:xfrm>
                        <a:off x="0" y="0"/>
                        <a:ext cx="5518080" cy="720"/>
                      </a:xfrm>
                      <a:prstGeom prst="straightConnector1">
                        <a:avLst/>
                      </a:prstGeom>
                      <a:noFill/>
                      <a:ln w="12700">
                        <a:solidFill>
                          <a:srgbClr val="808080"/>
                        </a:solidFill>
                        <a:round/>
                      </a:ln>
                    </wps:spPr>
                    <wps:style>
                      <a:lnRef idx="0"/>
                      <a:fillRef idx="0"/>
                      <a:effectRef idx="0"/>
                      <a:fontRef idx="minor"/>
                    </wps:style>
                    <wps:bodyPr/>
                  </wps:wsp>
                </a:graphicData>
              </a:graphic>
            </wp:anchor>
          </w:drawing>
        </mc:Choice>
        <mc:Fallback>
          <w:pict>
            <v:shape id="shape_0" ID="Otomatik Şekil 21" path="m0,0l-2147483648,-2147483647e" stroked="t" o:allowincell="f" style="position:absolute;margin-left:9.55pt;margin-top:35.35pt;width:434.45pt;height:0pt;mso-wrap-style:none;v-text-anchor:middle;mso-position-horizontal:center;mso-position-horizontal-relative:margin;mso-position-vertical:center" wp14:anchorId="1FF8314E" type="_x0000_t32">
              <v:fill o:detectmouseclick="t" on="false"/>
              <v:stroke color="gray" weight="12600" joinstyle="round" endcap="flat"/>
              <w10:wrap type="none"/>
            </v:shape>
          </w:pict>
        </mc:Fallback>
      </mc:AlternateContent>
      <mc:AlternateContent>
        <mc:Choice Requires="wps">
          <w:drawing>
            <wp:anchor behindDoc="1" distT="15240" distB="15240" distL="15240" distR="15240" simplePos="0" locked="0" layoutInCell="0" allowOverlap="1" relativeHeight="49" wp14:anchorId="6E7ED114">
              <wp:simplePos x="0" y="0"/>
              <wp:positionH relativeFrom="margin">
                <wp:align>center</wp:align>
              </wp:positionH>
              <wp:positionV relativeFrom="bottomMargin">
                <wp:align>center</wp:align>
              </wp:positionV>
              <wp:extent cx="544830" cy="238760"/>
              <wp:effectExtent l="15240" t="15240" r="15240" b="15240"/>
              <wp:wrapNone/>
              <wp:docPr id="4" name="Otomatik Şekil 22"/>
              <a:graphic xmlns:a="http://schemas.openxmlformats.org/drawingml/2006/main">
                <a:graphicData uri="http://schemas.microsoft.com/office/word/2010/wordprocessingShape">
                  <wps:wsp>
                    <wps:cNvSpPr/>
                    <wps:spPr>
                      <a:xfrm>
                        <a:off x="0" y="0"/>
                        <a:ext cx="544680" cy="238680"/>
                      </a:xfrm>
                      <a:prstGeom prst="bracketPair">
                        <a:avLst>
                          <a:gd name="adj" fmla="val 16667"/>
                        </a:avLst>
                      </a:prstGeom>
                      <a:solidFill>
                        <a:srgbClr val="ffffff"/>
                      </a:solidFill>
                      <a:ln w="28575">
                        <a:solidFill>
                          <a:srgbClr val="808080"/>
                        </a:solidFill>
                        <a:round/>
                      </a:ln>
                    </wps:spPr>
                    <wps:style>
                      <a:lnRef idx="0"/>
                      <a:fillRef idx="0"/>
                      <a:effectRef idx="0"/>
                      <a:fontRef idx="minor"/>
                    </wps:style>
                    <wps:txbx>
                      <w:txbxContent>
                        <w:sdt>
                          <w:sdtPr>
                            <w:docPartObj>
                              <w:docPartGallery w:val="Page Numbers (Bottom of Page)"/>
                              <w:docPartUnique w:val="true"/>
                            </w:docPartObj>
                            <w:id w:val="-1877766857"/>
                          </w:sdtPr>
                          <w:sdtContent>
                            <w:p>
                              <w:pPr>
                                <w:pStyle w:val="ereveeriiuser"/>
                                <w:spacing w:before="0" w:after="200"/>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16</w:t>
                              </w:r>
                              <w:r>
                                <w:rPr>
                                  <w:color w:val="000000"/>
                                </w:rPr>
                                <w:fldChar w:fldCharType="end"/>
                              </w:r>
                            </w:p>
                          </w:sdtContent>
                        </w:sdt>
                      </w:txbxContent>
                    </wps:txbx>
                    <wps:bodyPr tIns="0" bIns="0" anchor="t" upright="1">
                      <a:noAutofit/>
                    </wps:bodyPr>
                  </wps:wsp>
                </a:graphicData>
              </a:graphic>
              <wp14:sizeRelH relativeFrom="margin">
                <wp14:pctWidth>10000</wp14:pctWidth>
              </wp14:sizeRelH>
            </wp:anchor>
          </w:drawing>
        </mc:Choice>
        <mc:Fallback>
          <w:pict>
            <v:shape id="shape_0" ID="Otomatik Şekil 22" path="l-2147483642,-2147483642l-2147483631,-2147483630l-2147483641,0l-2147483642,-2147483642l-2147483629,-2147483628l-2147483632,-2147483640l-2147483642,-2147483642xel-2147483642,-2147483633l-2147483642,-2147483642l-2147483625,-2147483624l-2147483642,-2147483642l-2147483623,-2147483622l0,-2147483642e" fillcolor="white" stroked="t" o:allowincell="f" style="position:absolute;margin-left:205.35pt;margin-top:26pt;width:42.85pt;height:18.75pt;mso-wrap-style:square;v-text-anchor:top;mso-position-horizontal:center;mso-position-horizontal-relative:margin;mso-position-vertical:center" wp14:anchorId="6E7ED114" type="_x0000_t185">
              <v:fill o:detectmouseclick="t" type="solid" color2="black"/>
              <v:stroke color="gray" weight="28440" joinstyle="round" endcap="flat"/>
              <v:textbox>
                <w:txbxContent>
                  <w:sdt>
                    <w:sdtPr>
                      <w:docPartObj>
                        <w:docPartGallery w:val="Page Numbers (Bottom of Page)"/>
                        <w:docPartUnique w:val="true"/>
                      </w:docPartObj>
                      <w:id w:val="-1877766857"/>
                    </w:sdtPr>
                    <w:sdtContent>
                      <w:p>
                        <w:pPr>
                          <w:pStyle w:val="ereveeriiuser"/>
                          <w:spacing w:before="0" w:after="200"/>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16</w:t>
                        </w:r>
                        <w:r>
                          <w:rPr>
                            <w:color w:val="000000"/>
                          </w:rPr>
                          <w:fldChar w:fldCharType="end"/>
                        </w:r>
                      </w:p>
                    </w:sdtContent>
                  </w:sdt>
                </w:txbxContent>
              </v:textbox>
              <w10:wrap type="none"/>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1571" w:hanging="360"/>
      </w:pPr>
      <w:rPr>
        <w:rFonts w:ascii="Symbol" w:hAnsi="Symbol" w:cs="Symbol" w:hint="default"/>
      </w:rPr>
    </w:lvl>
    <w:lvl w:ilvl="1">
      <w:start w:val="1"/>
      <w:numFmt w:val="bullet"/>
      <w:lvlText w:val="o"/>
      <w:lvlJc w:val="start"/>
      <w:pPr>
        <w:tabs>
          <w:tab w:val="num" w:pos="0"/>
        </w:tabs>
        <w:ind w:start="2291" w:hanging="360"/>
      </w:pPr>
      <w:rPr>
        <w:rFonts w:ascii="Courier New" w:hAnsi="Courier New" w:cs="Courier New" w:hint="default"/>
      </w:rPr>
    </w:lvl>
    <w:lvl w:ilvl="2">
      <w:start w:val="1"/>
      <w:numFmt w:val="bullet"/>
      <w:lvlText w:val=""/>
      <w:lvlJc w:val="start"/>
      <w:pPr>
        <w:tabs>
          <w:tab w:val="num" w:pos="0"/>
        </w:tabs>
        <w:ind w:start="3011" w:hanging="360"/>
      </w:pPr>
      <w:rPr>
        <w:rFonts w:ascii="Wingdings" w:hAnsi="Wingdings" w:cs="Wingdings" w:hint="default"/>
      </w:rPr>
    </w:lvl>
    <w:lvl w:ilvl="3">
      <w:start w:val="1"/>
      <w:numFmt w:val="bullet"/>
      <w:lvlText w:val=""/>
      <w:lvlJc w:val="start"/>
      <w:pPr>
        <w:tabs>
          <w:tab w:val="num" w:pos="0"/>
        </w:tabs>
        <w:ind w:start="3731" w:hanging="360"/>
      </w:pPr>
      <w:rPr>
        <w:rFonts w:ascii="Symbol" w:hAnsi="Symbol" w:cs="Symbol" w:hint="default"/>
      </w:rPr>
    </w:lvl>
    <w:lvl w:ilvl="4">
      <w:start w:val="1"/>
      <w:numFmt w:val="bullet"/>
      <w:lvlText w:val="o"/>
      <w:lvlJc w:val="start"/>
      <w:pPr>
        <w:tabs>
          <w:tab w:val="num" w:pos="0"/>
        </w:tabs>
        <w:ind w:start="4451" w:hanging="360"/>
      </w:pPr>
      <w:rPr>
        <w:rFonts w:ascii="Courier New" w:hAnsi="Courier New" w:cs="Courier New" w:hint="default"/>
      </w:rPr>
    </w:lvl>
    <w:lvl w:ilvl="5">
      <w:start w:val="1"/>
      <w:numFmt w:val="bullet"/>
      <w:lvlText w:val=""/>
      <w:lvlJc w:val="start"/>
      <w:pPr>
        <w:tabs>
          <w:tab w:val="num" w:pos="0"/>
        </w:tabs>
        <w:ind w:start="5171" w:hanging="360"/>
      </w:pPr>
      <w:rPr>
        <w:rFonts w:ascii="Wingdings" w:hAnsi="Wingdings" w:cs="Wingdings" w:hint="default"/>
      </w:rPr>
    </w:lvl>
    <w:lvl w:ilvl="6">
      <w:start w:val="1"/>
      <w:numFmt w:val="bullet"/>
      <w:lvlText w:val=""/>
      <w:lvlJc w:val="start"/>
      <w:pPr>
        <w:tabs>
          <w:tab w:val="num" w:pos="0"/>
        </w:tabs>
        <w:ind w:start="5891" w:hanging="360"/>
      </w:pPr>
      <w:rPr>
        <w:rFonts w:ascii="Symbol" w:hAnsi="Symbol" w:cs="Symbol" w:hint="default"/>
      </w:rPr>
    </w:lvl>
    <w:lvl w:ilvl="7">
      <w:start w:val="1"/>
      <w:numFmt w:val="bullet"/>
      <w:lvlText w:val="o"/>
      <w:lvlJc w:val="start"/>
      <w:pPr>
        <w:tabs>
          <w:tab w:val="num" w:pos="0"/>
        </w:tabs>
        <w:ind w:start="6611" w:hanging="360"/>
      </w:pPr>
      <w:rPr>
        <w:rFonts w:ascii="Courier New" w:hAnsi="Courier New" w:cs="Courier New" w:hint="default"/>
      </w:rPr>
    </w:lvl>
    <w:lvl w:ilvl="8">
      <w:start w:val="1"/>
      <w:numFmt w:val="bullet"/>
      <w:lvlText w:val=""/>
      <w:lvlJc w:val="start"/>
      <w:pPr>
        <w:tabs>
          <w:tab w:val="num" w:pos="0"/>
        </w:tabs>
        <w:ind w:start="7331" w:hanging="360"/>
      </w:pPr>
      <w:rPr>
        <w:rFonts w:ascii="Wingdings" w:hAnsi="Wingdings" w:cs="Wingdings"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tr-TR" w:eastAsia="tr-T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start"/>
    </w:pPr>
    <w:rPr>
      <w:rFonts w:ascii="Calibri" w:hAnsi="Calibri" w:eastAsia="" w:cs="" w:asciiTheme="minorHAnsi" w:cstheme="minorBidi" w:eastAsiaTheme="minorEastAsia" w:hAnsiTheme="minorHAnsi"/>
      <w:color w:val="auto"/>
      <w:kern w:val="0"/>
      <w:sz w:val="22"/>
      <w:szCs w:val="22"/>
      <w:lang w:val="tr-TR" w:eastAsia="tr-TR" w:bidi="ar-SA"/>
    </w:rPr>
  </w:style>
  <w:style w:type="paragraph" w:styleId="Heading3">
    <w:name w:val="heading 3"/>
    <w:basedOn w:val="Normal"/>
    <w:next w:val="Normal"/>
    <w:link w:val="Balk3Char"/>
    <w:uiPriority w:val="9"/>
    <w:semiHidden/>
    <w:unhideWhenUsed/>
    <w:qFormat/>
    <w:rsid w:val="009d382f"/>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character" w:styleId="DefaultParagraphFont" w:default="1">
    <w:name w:val="Default Paragraph Font"/>
    <w:uiPriority w:val="1"/>
    <w:semiHidden/>
    <w:unhideWhenUsed/>
    <w:qFormat/>
    <w:rPr/>
  </w:style>
  <w:style w:type="character" w:styleId="GvdeMetni2Char" w:customStyle="1">
    <w:name w:val="Gövde Metni 2 Char"/>
    <w:basedOn w:val="DefaultParagraphFont"/>
    <w:link w:val="BodyText2"/>
    <w:qFormat/>
    <w:rsid w:val="00f70d41"/>
    <w:rPr>
      <w:rFonts w:ascii="Times New Roman" w:hAnsi="Times New Roman" w:eastAsia="Calibri" w:cs="Times New Roman"/>
      <w:sz w:val="24"/>
      <w:szCs w:val="20"/>
      <w:lang w:eastAsia="tr-TR"/>
    </w:rPr>
  </w:style>
  <w:style w:type="character" w:styleId="ListeParagrafChar" w:customStyle="1">
    <w:name w:val="Liste Paragraf Char"/>
    <w:link w:val="ListParagraph"/>
    <w:uiPriority w:val="34"/>
    <w:qFormat/>
    <w:locked/>
    <w:rsid w:val="00705039"/>
    <w:rPr>
      <w:rFonts w:ascii="Times New Roman" w:hAnsi="Times New Roman" w:eastAsia="Calibri" w:cs="Times New Roman"/>
      <w:sz w:val="24"/>
      <w:szCs w:val="24"/>
      <w:lang w:eastAsia="tr-TR"/>
    </w:rPr>
  </w:style>
  <w:style w:type="character" w:styleId="erevebalk4Char" w:customStyle="1">
    <w:name w:val="çerçeve başlık 4 Char"/>
    <w:link w:val="erevebalk4"/>
    <w:qFormat/>
    <w:rsid w:val="009d382f"/>
    <w:rPr>
      <w:rFonts w:ascii="Arial" w:hAnsi="Arial" w:eastAsia="Times New Roman" w:cs="Times New Roman"/>
      <w:b/>
      <w:bCs/>
      <w:sz w:val="24"/>
      <w:szCs w:val="17"/>
    </w:rPr>
  </w:style>
  <w:style w:type="character" w:styleId="Balk3Char" w:customStyle="1">
    <w:name w:val="Başlık 3 Char"/>
    <w:basedOn w:val="DefaultParagraphFont"/>
    <w:uiPriority w:val="9"/>
    <w:semiHidden/>
    <w:qFormat/>
    <w:rsid w:val="009d382f"/>
    <w:rPr>
      <w:rFonts w:ascii="Cambria" w:hAnsi="Cambria" w:eastAsia="" w:cs="" w:asciiTheme="majorHAnsi" w:cstheme="majorBidi" w:eastAsiaTheme="majorEastAsia" w:hAnsiTheme="majorHAnsi"/>
      <w:b/>
      <w:bCs/>
      <w:color w:themeColor="accent1" w:val="4F81BD"/>
    </w:rPr>
  </w:style>
  <w:style w:type="character" w:styleId="erevemetinChar" w:customStyle="1">
    <w:name w:val="çerçevemetin Char"/>
    <w:link w:val="erevemetin"/>
    <w:uiPriority w:val="99"/>
    <w:qFormat/>
    <w:locked/>
    <w:rsid w:val="009d382f"/>
    <w:rPr>
      <w:rFonts w:ascii="Arial" w:hAnsi="Arial" w:eastAsia="Times New Roman" w:cs="Times New Roman"/>
      <w:bCs/>
      <w:szCs w:val="24"/>
    </w:rPr>
  </w:style>
  <w:style w:type="character" w:styleId="KonuBalChar" w:customStyle="1">
    <w:name w:val="Konu Başlığı Char"/>
    <w:basedOn w:val="DefaultParagraphFont"/>
    <w:qFormat/>
    <w:rsid w:val="009d382f"/>
    <w:rPr>
      <w:rFonts w:ascii="Times New Roman" w:hAnsi="Times New Roman" w:eastAsia="Times New Roman" w:cs="Times New Roman"/>
      <w:b/>
      <w:bCs/>
      <w:sz w:val="28"/>
      <w:szCs w:val="24"/>
      <w:lang w:eastAsia="tr-TR"/>
    </w:rPr>
  </w:style>
  <w:style w:type="character" w:styleId="GvdeMetniChar" w:customStyle="1">
    <w:name w:val="Gövde Metni Char"/>
    <w:basedOn w:val="DefaultParagraphFont"/>
    <w:uiPriority w:val="99"/>
    <w:semiHidden/>
    <w:qFormat/>
    <w:rsid w:val="00de4db5"/>
    <w:rPr/>
  </w:style>
  <w:style w:type="character" w:styleId="stBilgiChar" w:customStyle="1">
    <w:name w:val="Üst Bilgi Char"/>
    <w:basedOn w:val="DefaultParagraphFont"/>
    <w:qFormat/>
    <w:rsid w:val="006112f3"/>
    <w:rPr/>
  </w:style>
  <w:style w:type="character" w:styleId="AltBilgiChar" w:customStyle="1">
    <w:name w:val="Alt Bilgi Char"/>
    <w:basedOn w:val="DefaultParagraphFont"/>
    <w:uiPriority w:val="99"/>
    <w:qFormat/>
    <w:rsid w:val="006112f3"/>
    <w:rPr/>
  </w:style>
  <w:style w:type="character" w:styleId="BalonMetniChar" w:customStyle="1">
    <w:name w:val="Balon Metni Char"/>
    <w:basedOn w:val="DefaultParagraphFont"/>
    <w:link w:val="BalloonText"/>
    <w:uiPriority w:val="99"/>
    <w:semiHidden/>
    <w:qFormat/>
    <w:rsid w:val="006112f3"/>
    <w:rPr>
      <w:rFonts w:ascii="Tahoma" w:hAnsi="Tahoma" w:cs="Tahoma"/>
      <w:sz w:val="16"/>
      <w:szCs w:val="16"/>
    </w:rPr>
  </w:style>
  <w:style w:type="character" w:styleId="CommentReference">
    <w:name w:val="annotation reference"/>
    <w:basedOn w:val="DefaultParagraphFont"/>
    <w:uiPriority w:val="99"/>
    <w:semiHidden/>
    <w:unhideWhenUsed/>
    <w:qFormat/>
    <w:rsid w:val="00ef7e15"/>
    <w:rPr>
      <w:sz w:val="16"/>
      <w:szCs w:val="16"/>
    </w:rPr>
  </w:style>
  <w:style w:type="character" w:styleId="AklamaMetniChar" w:customStyle="1">
    <w:name w:val="Açıklama Metni Char"/>
    <w:basedOn w:val="DefaultParagraphFont"/>
    <w:uiPriority w:val="99"/>
    <w:semiHidden/>
    <w:qFormat/>
    <w:rsid w:val="00ef7e15"/>
    <w:rPr>
      <w:sz w:val="20"/>
      <w:szCs w:val="20"/>
    </w:rPr>
  </w:style>
  <w:style w:type="character" w:styleId="AklamaKonusuChar" w:customStyle="1">
    <w:name w:val="Açıklama Konusu Char"/>
    <w:basedOn w:val="AklamaMetniChar"/>
    <w:link w:val="annotationsubject"/>
    <w:uiPriority w:val="99"/>
    <w:semiHidden/>
    <w:qFormat/>
    <w:rsid w:val="00ef7e15"/>
    <w:rPr>
      <w:b/>
      <w:bCs/>
      <w:sz w:val="20"/>
      <w:szCs w:val="20"/>
    </w:rPr>
  </w:style>
  <w:style w:type="character" w:styleId="Hyperlink">
    <w:name w:val="Hyperlink"/>
    <w:basedOn w:val="DefaultParagraphFont"/>
    <w:uiPriority w:val="99"/>
    <w:unhideWhenUsed/>
    <w:rsid w:val="00027449"/>
    <w:rPr>
      <w:color w:themeColor="hyperlink" w:val="0000FF"/>
      <w:u w:val="single"/>
    </w:rPr>
  </w:style>
  <w:style w:type="character" w:styleId="zmlenmeyenBahsetme1" w:customStyle="1">
    <w:name w:val="Çözümlenmeyen Bahsetme1"/>
    <w:basedOn w:val="DefaultParagraphFont"/>
    <w:uiPriority w:val="99"/>
    <w:semiHidden/>
    <w:unhideWhenUsed/>
    <w:qFormat/>
    <w:rsid w:val="00027449"/>
    <w:rPr>
      <w:color w:val="605E5C"/>
      <w:shd w:fill="E1DFDD" w:val="clear"/>
    </w:rPr>
  </w:style>
  <w:style w:type="character" w:styleId="zmlenmeyenBahsetme2" w:customStyle="1">
    <w:name w:val="Çözümlenmeyen Bahsetme2"/>
    <w:basedOn w:val="DefaultParagraphFont"/>
    <w:uiPriority w:val="99"/>
    <w:semiHidden/>
    <w:unhideWhenUsed/>
    <w:qFormat/>
    <w:rsid w:val="00d76678"/>
    <w:rPr>
      <w:color w:val="605E5C"/>
      <w:shd w:fill="E1DFDD" w:val="clear"/>
    </w:rPr>
  </w:style>
  <w:style w:type="character" w:styleId="AralkYokChar" w:customStyle="1">
    <w:name w:val="Aralık Yok Char"/>
    <w:link w:val="NoSpacing"/>
    <w:uiPriority w:val="1"/>
    <w:qFormat/>
    <w:locked/>
    <w:rsid w:val="00334ede"/>
    <w:rPr>
      <w:rFonts w:ascii="Calibri" w:hAnsi="Calibri"/>
      <w:lang w:val="en-US" w:bidi="en-US"/>
    </w:rPr>
  </w:style>
  <w:style w:type="character" w:styleId="UnresolvedMention">
    <w:name w:val="Unresolved Mention"/>
    <w:basedOn w:val="DefaultParagraphFont"/>
    <w:uiPriority w:val="99"/>
    <w:semiHidden/>
    <w:unhideWhenUsed/>
    <w:qFormat/>
    <w:rsid w:val="00e935ae"/>
    <w:rPr>
      <w:color w:val="605E5C"/>
      <w:shd w:fill="E1DFDD" w:val="clear"/>
    </w:rPr>
  </w:style>
  <w:style w:type="character" w:styleId="Strong">
    <w:name w:val="Strong"/>
    <w:qFormat/>
    <w:rPr>
      <w:b/>
      <w:bCs/>
    </w:rPr>
  </w:style>
  <w:style w:type="character" w:styleId="Maddeimleriuser">
    <w:name w:val="Madde imleri (user)"/>
    <w:qFormat/>
    <w:rPr>
      <w:rFonts w:ascii="OpenSymbol" w:hAnsi="OpenSymbol" w:eastAsia="OpenSymbol" w:cs="OpenSymbol"/>
    </w:rPr>
  </w:style>
  <w:style w:type="character" w:styleId="Maddeimleri">
    <w:name w:val="Madde imleri"/>
    <w:qFormat/>
    <w:rPr>
      <w:rFonts w:ascii="OpenSymbol" w:hAnsi="OpenSymbol" w:eastAsia="OpenSymbol" w:cs="OpenSymbol"/>
    </w:rPr>
  </w:style>
  <w:style w:type="character" w:styleId="Emphasis">
    <w:name w:val="Emphasis"/>
    <w:qFormat/>
    <w:rPr>
      <w:i/>
      <w:iCs/>
    </w:rPr>
  </w:style>
  <w:style w:type="paragraph" w:styleId="Balk">
    <w:name w:val="Başlı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GvdeMetniChar"/>
    <w:uiPriority w:val="99"/>
    <w:semiHidden/>
    <w:unhideWhenUsed/>
    <w:rsid w:val="00de4db5"/>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Dizin">
    <w:name w:val="Dizin"/>
    <w:basedOn w:val="Normal"/>
    <w:qFormat/>
    <w:pPr>
      <w:suppressLineNumbers/>
    </w:pPr>
    <w:rPr>
      <w:rFonts w:cs="Arial"/>
    </w:rPr>
  </w:style>
  <w:style w:type="paragraph" w:styleId="Balkuser">
    <w:name w:val="Başlık (user)"/>
    <w:basedOn w:val="Normal"/>
    <w:next w:val="BodyText"/>
    <w:qFormat/>
    <w:pPr>
      <w:keepNext w:val="true"/>
      <w:spacing w:before="240" w:after="120"/>
    </w:pPr>
    <w:rPr>
      <w:rFonts w:ascii="Liberation Sans" w:hAnsi="Liberation Sans" w:eastAsia="Microsoft YaHei" w:cs="Arial"/>
      <w:sz w:val="28"/>
      <w:szCs w:val="28"/>
    </w:rPr>
  </w:style>
  <w:style w:type="paragraph" w:styleId="Dizinuser">
    <w:name w:val="Dizin (user)"/>
    <w:basedOn w:val="Normal"/>
    <w:qFormat/>
    <w:pPr>
      <w:suppressLineNumbers/>
    </w:pPr>
    <w:rPr>
      <w:rFonts w:cs="Arial"/>
    </w:rPr>
  </w:style>
  <w:style w:type="paragraph" w:styleId="BodyText2">
    <w:name w:val="Body Text 2"/>
    <w:basedOn w:val="Normal"/>
    <w:link w:val="GvdeMetni2Char"/>
    <w:qFormat/>
    <w:rsid w:val="00f70d41"/>
    <w:pPr>
      <w:spacing w:lineRule="auto" w:line="240" w:before="0" w:after="0"/>
      <w:jc w:val="both"/>
    </w:pPr>
    <w:rPr>
      <w:rFonts w:ascii="Times New Roman" w:hAnsi="Times New Roman" w:eastAsia="Calibri" w:cs="Times New Roman"/>
      <w:sz w:val="24"/>
      <w:szCs w:val="20"/>
    </w:rPr>
  </w:style>
  <w:style w:type="paragraph" w:styleId="ListParagraph">
    <w:name w:val="List Paragraph"/>
    <w:basedOn w:val="Normal"/>
    <w:link w:val="ListeParagrafChar"/>
    <w:uiPriority w:val="34"/>
    <w:qFormat/>
    <w:rsid w:val="00705039"/>
    <w:pPr>
      <w:spacing w:lineRule="auto" w:line="240" w:before="0" w:after="0"/>
      <w:ind w:hanging="357" w:start="720"/>
      <w:contextualSpacing/>
    </w:pPr>
    <w:rPr>
      <w:rFonts w:ascii="Times New Roman" w:hAnsi="Times New Roman" w:eastAsia="Calibri" w:cs="Times New Roman"/>
      <w:sz w:val="24"/>
      <w:szCs w:val="24"/>
    </w:rPr>
  </w:style>
  <w:style w:type="paragraph" w:styleId="ListeParagraf2" w:customStyle="1">
    <w:name w:val="Liste Paragraf2"/>
    <w:basedOn w:val="Normal"/>
    <w:qFormat/>
    <w:rsid w:val="00705039"/>
    <w:pPr>
      <w:spacing w:lineRule="auto" w:line="240" w:before="0" w:after="0"/>
      <w:ind w:hanging="357" w:start="720"/>
    </w:pPr>
    <w:rPr>
      <w:rFonts w:ascii="Times New Roman" w:hAnsi="Times New Roman" w:eastAsia="Calibri" w:cs="Times New Roman"/>
      <w:sz w:val="24"/>
      <w:szCs w:val="24"/>
    </w:rPr>
  </w:style>
  <w:style w:type="paragraph" w:styleId="erevebalk4" w:customStyle="1">
    <w:name w:val="çerçeve başlık 4"/>
    <w:basedOn w:val="Heading3"/>
    <w:link w:val="erevebalk4Char"/>
    <w:qFormat/>
    <w:rsid w:val="009d382f"/>
    <w:pPr>
      <w:keepLines w:val="false"/>
      <w:spacing w:lineRule="auto" w:line="240" w:before="0" w:after="0"/>
      <w:ind w:firstLine="567"/>
      <w:jc w:val="both"/>
    </w:pPr>
    <w:rPr>
      <w:rFonts w:ascii="Arial" w:hAnsi="Arial" w:eastAsia="Times New Roman" w:cs="Times New Roman"/>
      <w:color w:val="auto"/>
      <w:sz w:val="24"/>
      <w:szCs w:val="17"/>
    </w:rPr>
  </w:style>
  <w:style w:type="paragraph" w:styleId="erevemetin" w:customStyle="1">
    <w:name w:val="çerçevemetin"/>
    <w:basedOn w:val="Normal"/>
    <w:link w:val="erevemetinChar"/>
    <w:uiPriority w:val="99"/>
    <w:qFormat/>
    <w:rsid w:val="009d382f"/>
    <w:pPr>
      <w:widowControl w:val="false"/>
      <w:spacing w:lineRule="auto" w:line="240" w:before="120" w:after="0"/>
      <w:ind w:firstLine="567"/>
      <w:jc w:val="both"/>
      <w:textAlignment w:val="baseline"/>
    </w:pPr>
    <w:rPr>
      <w:rFonts w:ascii="Arial" w:hAnsi="Arial" w:eastAsia="Times New Roman" w:cs="Times New Roman"/>
      <w:bCs/>
      <w:szCs w:val="24"/>
    </w:rPr>
  </w:style>
  <w:style w:type="paragraph" w:styleId="Title">
    <w:name w:val="Title"/>
    <w:basedOn w:val="Normal"/>
    <w:link w:val="KonuBalChar"/>
    <w:qFormat/>
    <w:rsid w:val="009d382f"/>
    <w:pPr>
      <w:spacing w:lineRule="auto" w:line="240" w:before="0" w:after="0"/>
      <w:jc w:val="center"/>
    </w:pPr>
    <w:rPr>
      <w:rFonts w:ascii="Times New Roman" w:hAnsi="Times New Roman" w:eastAsia="Times New Roman" w:cs="Times New Roman"/>
      <w:b/>
      <w:bCs/>
      <w:sz w:val="28"/>
      <w:szCs w:val="24"/>
    </w:rPr>
  </w:style>
  <w:style w:type="paragraph" w:styleId="stBilgiveAltBilgiuser">
    <w:name w:val="Üst Bilgi ve Alt Bilgi (user)"/>
    <w:basedOn w:val="Normal"/>
    <w:qFormat/>
    <w:pPr/>
    <w:rPr/>
  </w:style>
  <w:style w:type="paragraph" w:styleId="stBilgiveAltBilgi">
    <w:name w:val="Üst Bilgi ve Alt Bilgi"/>
    <w:basedOn w:val="Normal"/>
    <w:qFormat/>
    <w:pPr/>
    <w:rPr/>
  </w:style>
  <w:style w:type="paragraph" w:styleId="Header">
    <w:name w:val="header"/>
    <w:basedOn w:val="Normal"/>
    <w:link w:val="stBilgiChar"/>
    <w:unhideWhenUsed/>
    <w:rsid w:val="006112f3"/>
    <w:pPr>
      <w:tabs>
        <w:tab w:val="clear" w:pos="708"/>
        <w:tab w:val="center" w:pos="4536" w:leader="none"/>
        <w:tab w:val="right" w:pos="9072" w:leader="none"/>
      </w:tabs>
      <w:spacing w:lineRule="auto" w:line="240" w:before="0" w:after="0"/>
    </w:pPr>
    <w:rPr/>
  </w:style>
  <w:style w:type="paragraph" w:styleId="Footer">
    <w:name w:val="footer"/>
    <w:basedOn w:val="Normal"/>
    <w:link w:val="AltBilgiChar"/>
    <w:uiPriority w:val="99"/>
    <w:unhideWhenUsed/>
    <w:rsid w:val="006112f3"/>
    <w:pPr>
      <w:tabs>
        <w:tab w:val="clear" w:pos="708"/>
        <w:tab w:val="center" w:pos="4536" w:leader="none"/>
        <w:tab w:val="right" w:pos="9072" w:leader="none"/>
      </w:tabs>
      <w:spacing w:lineRule="auto" w:line="240" w:before="0" w:after="0"/>
    </w:pPr>
    <w:rPr/>
  </w:style>
  <w:style w:type="paragraph" w:styleId="BalloonText">
    <w:name w:val="Balloon Text"/>
    <w:basedOn w:val="Normal"/>
    <w:link w:val="BalonMetniChar"/>
    <w:uiPriority w:val="99"/>
    <w:semiHidden/>
    <w:unhideWhenUsed/>
    <w:qFormat/>
    <w:rsid w:val="006112f3"/>
    <w:pPr>
      <w:spacing w:lineRule="auto" w:line="240" w:before="0" w:after="0"/>
    </w:pPr>
    <w:rPr>
      <w:rFonts w:ascii="Tahoma" w:hAnsi="Tahoma" w:cs="Tahoma"/>
      <w:sz w:val="16"/>
      <w:szCs w:val="16"/>
    </w:rPr>
  </w:style>
  <w:style w:type="paragraph" w:styleId="PMetin" w:customStyle="1">
    <w:name w:val="ÇÖP Metin"/>
    <w:basedOn w:val="Normal"/>
    <w:qFormat/>
    <w:rsid w:val="005c3ab4"/>
    <w:pPr>
      <w:spacing w:before="0" w:after="120"/>
      <w:ind w:firstLine="709"/>
      <w:jc w:val="both"/>
    </w:pPr>
    <w:rPr>
      <w:rFonts w:ascii="Arial" w:hAnsi="Arial" w:eastAsia="Times New Roman" w:cs="Times New Roman"/>
      <w:sz w:val="20"/>
    </w:rPr>
  </w:style>
  <w:style w:type="paragraph" w:styleId="ListeParagraf1" w:customStyle="1">
    <w:name w:val="Liste Paragraf1"/>
    <w:basedOn w:val="Normal"/>
    <w:uiPriority w:val="99"/>
    <w:qFormat/>
    <w:rsid w:val="005c3ab4"/>
    <w:pPr>
      <w:spacing w:lineRule="auto" w:line="259" w:before="0" w:after="160"/>
      <w:ind w:start="720"/>
      <w:contextualSpacing/>
    </w:pPr>
    <w:rPr/>
  </w:style>
  <w:style w:type="paragraph" w:styleId="CommentText">
    <w:name w:val="annotation text"/>
    <w:basedOn w:val="Normal"/>
    <w:link w:val="AklamaMetniChar"/>
    <w:uiPriority w:val="99"/>
    <w:semiHidden/>
    <w:unhideWhenUsed/>
    <w:rsid w:val="00ef7e15"/>
    <w:pPr>
      <w:spacing w:lineRule="auto" w:line="240"/>
    </w:pPr>
    <w:rPr>
      <w:sz w:val="20"/>
      <w:szCs w:val="20"/>
    </w:rPr>
  </w:style>
  <w:style w:type="paragraph" w:styleId="annotationsubject">
    <w:name w:val="annotation subject"/>
    <w:basedOn w:val="CommentText"/>
    <w:next w:val="CommentText"/>
    <w:link w:val="AklamaKonusuChar"/>
    <w:uiPriority w:val="99"/>
    <w:semiHidden/>
    <w:unhideWhenUsed/>
    <w:qFormat/>
    <w:rsid w:val="00ef7e15"/>
    <w:pPr/>
    <w:rPr>
      <w:b/>
      <w:bCs/>
    </w:rPr>
  </w:style>
  <w:style w:type="paragraph" w:styleId="KazanmBalk" w:customStyle="1">
    <w:name w:val="Kazanım Başlık"/>
    <w:basedOn w:val="Normal"/>
    <w:qFormat/>
    <w:rsid w:val="00dc2981"/>
    <w:pPr>
      <w:widowControl w:val="false"/>
      <w:spacing w:lineRule="auto" w:line="240" w:before="0" w:after="120"/>
      <w:jc w:val="both"/>
      <w:textAlignment w:val="baseline"/>
    </w:pPr>
    <w:rPr>
      <w:rFonts w:ascii="Arial" w:hAnsi="Arial" w:eastAsia="Times New Roman" w:cs="Arial"/>
      <w:bCs/>
      <w:sz w:val="20"/>
      <w:szCs w:val="24"/>
    </w:rPr>
  </w:style>
  <w:style w:type="paragraph" w:styleId="trt0xe" w:customStyle="1">
    <w:name w:val="trt0xe"/>
    <w:basedOn w:val="Normal"/>
    <w:qFormat/>
    <w:rsid w:val="00af0739"/>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basedOn w:val="Normal"/>
    <w:link w:val="AralkYokChar"/>
    <w:uiPriority w:val="1"/>
    <w:qFormat/>
    <w:rsid w:val="00334ede"/>
    <w:pPr>
      <w:spacing w:lineRule="auto" w:line="240" w:beforeAutospacing="1" w:afterAutospacing="1"/>
    </w:pPr>
    <w:rPr>
      <w:rFonts w:ascii="Calibri" w:hAnsi="Calibri"/>
      <w:lang w:val="en-US" w:bidi="en-US"/>
    </w:rPr>
  </w:style>
  <w:style w:type="paragraph" w:styleId="ereveeriiuser">
    <w:name w:val="Çerçeve İçeriği (user)"/>
    <w:basedOn w:val="Normal"/>
    <w:qFormat/>
    <w:pPr/>
    <w:rPr/>
  </w:style>
  <w:style w:type="paragraph" w:styleId="Yatayizgiuser">
    <w:name w:val="Yatay Çizgi (user)"/>
    <w:basedOn w:val="Normal"/>
    <w:next w:val="BodyText"/>
    <w:qFormat/>
    <w:pPr>
      <w:suppressLineNumbers/>
      <w:pBdr>
        <w:bottom w:val="double" w:sz="2" w:space="0" w:color="808080"/>
      </w:pBdr>
      <w:spacing w:before="0" w:after="283"/>
    </w:pPr>
    <w:rPr>
      <w:sz w:val="12"/>
      <w:szCs w:val="12"/>
    </w:rPr>
  </w:style>
  <w:style w:type="paragraph" w:styleId="ereveerii">
    <w:name w:val="Çerçeve İçeriği"/>
    <w:basedOn w:val="Normal"/>
    <w:qFormat/>
    <w:pPr/>
    <w:rPr/>
  </w:style>
  <w:style w:type="paragraph" w:styleId="Tabloerii">
    <w:name w:val="Tablo İçeriği"/>
    <w:basedOn w:val="Normal"/>
    <w:qFormat/>
    <w:pPr>
      <w:widowControl w:val="false"/>
      <w:suppressLineNumbers/>
    </w:pPr>
    <w:rPr/>
  </w:style>
  <w:style w:type="paragraph" w:styleId="TabloBal">
    <w:name w:val="Tablo Başlığı"/>
    <w:basedOn w:val="Tabloerii"/>
    <w:qFormat/>
    <w:pPr>
      <w:suppressLineNumbers/>
      <w:jc w:val="center"/>
    </w:pPr>
    <w:rPr>
      <w:b/>
      <w:bCs/>
    </w:rPr>
  </w:style>
  <w:style w:type="numbering" w:styleId="ListeYokuser" w:default="1">
    <w:name w:val="Liste Yok (user)"/>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59"/>
    <w:rsid w:val="00c148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
    <w:name w:val="TableGrid"/>
    <w:rsid w:val="00ea670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eslek.eba.gov.tr/" TargetMode="External"/><Relationship Id="rId3" Type="http://schemas.openxmlformats.org/officeDocument/2006/relationships/hyperlink" Target="http://www.eba.gov.tr/" TargetMode="External"/><Relationship Id="rId4" Type="http://schemas.openxmlformats.org/officeDocument/2006/relationships/hyperlink" Target="http://www.meslek.meb.gov.tr/"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is Teması">
  <a:themeElements>
    <a:clrScheme name="Ofis">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AF790-C75D-487C-80DD-721E4939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Application>LibreOffice/25.8.1.1$Windows_X86_64 LibreOffice_project/54047653041915e595ad4e45cccea684809c77b5</Application>
  <AppVersion>15.0000</AppVersion>
  <Pages>16</Pages>
  <Words>5458</Words>
  <Characters>39251</Characters>
  <CharactersWithSpaces>44128</CharactersWithSpaces>
  <Paragraphs>626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2024-09-11T08:23:00Z</dcterms:created>
  <dc:creator>MEGA</dc:creator>
  <dc:description/>
  <dc:language>tr-TR</dc:language>
  <cp:lastModifiedBy/>
  <cp:lastPrinted>2018-09-07T09:43:00Z</cp:lastPrinted>
  <dcterms:modified xsi:type="dcterms:W3CDTF">2025-09-02T22:37:03Z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